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CAA17" w14:textId="77777777" w:rsidR="00B72D1E" w:rsidRPr="00477680" w:rsidRDefault="00B72D1E" w:rsidP="00B72D1E">
      <w:pPr>
        <w:shd w:val="clear" w:color="auto" w:fill="FFFFFF"/>
        <w:spacing w:after="0" w:line="288" w:lineRule="auto"/>
        <w:jc w:val="center"/>
        <w:rPr>
          <w:rFonts w:ascii="Times New Roman" w:eastAsia="Times New Roman" w:hAnsi="Times New Roman" w:cs="Times New Roman"/>
          <w:sz w:val="28"/>
          <w:szCs w:val="28"/>
        </w:rPr>
      </w:pPr>
      <w:r w:rsidRPr="00477680">
        <w:rPr>
          <w:rFonts w:ascii="Times New Roman" w:eastAsia="Times New Roman" w:hAnsi="Times New Roman" w:cs="Times New Roman"/>
          <w:b/>
          <w:bCs/>
          <w:sz w:val="28"/>
          <w:szCs w:val="28"/>
        </w:rPr>
        <w:t>THÁI THƯỢNG CẢM ỨNG THIÊN</w:t>
      </w:r>
    </w:p>
    <w:p w14:paraId="2B462FC4" w14:textId="6F8463FE" w:rsidR="00B72D1E" w:rsidRPr="00BE7464" w:rsidRDefault="00B72D1E" w:rsidP="00B72D1E">
      <w:pPr>
        <w:shd w:val="clear" w:color="auto" w:fill="FFFFFF"/>
        <w:spacing w:after="0" w:line="288" w:lineRule="auto"/>
        <w:jc w:val="center"/>
        <w:rPr>
          <w:rFonts w:ascii="Times New Roman" w:eastAsia="Times New Roman" w:hAnsi="Times New Roman" w:cs="Times New Roman"/>
          <w:sz w:val="28"/>
          <w:szCs w:val="28"/>
          <w:lang w:val="vi-VN"/>
        </w:rPr>
      </w:pPr>
      <w:r w:rsidRPr="00477680">
        <w:rPr>
          <w:rFonts w:ascii="Times New Roman" w:eastAsia="Times New Roman" w:hAnsi="Times New Roman" w:cs="Times New Roman"/>
          <w:b/>
          <w:bCs/>
          <w:sz w:val="28"/>
          <w:szCs w:val="28"/>
        </w:rPr>
        <w:t xml:space="preserve">Tập </w:t>
      </w:r>
      <w:r>
        <w:rPr>
          <w:rFonts w:ascii="Times New Roman" w:eastAsia="Times New Roman" w:hAnsi="Times New Roman" w:cs="Times New Roman"/>
          <w:b/>
          <w:bCs/>
          <w:sz w:val="28"/>
          <w:szCs w:val="28"/>
          <w:lang w:val="vi-VN"/>
        </w:rPr>
        <w:t>47</w:t>
      </w:r>
    </w:p>
    <w:p w14:paraId="3EA32BF9" w14:textId="77777777" w:rsidR="00B72D1E" w:rsidRPr="004D1974" w:rsidRDefault="00B72D1E" w:rsidP="00B72D1E">
      <w:pPr>
        <w:spacing w:before="120" w:after="0" w:line="288" w:lineRule="auto"/>
        <w:jc w:val="center"/>
        <w:rPr>
          <w:rFonts w:ascii="Times New Roman" w:eastAsia="Times New Roman" w:hAnsi="Times New Roman" w:cs="Times New Roman"/>
          <w:sz w:val="28"/>
          <w:szCs w:val="28"/>
          <w:lang w:val="vi-VN"/>
        </w:rPr>
      </w:pPr>
      <w:r w:rsidRPr="004D1974">
        <w:rPr>
          <w:rFonts w:ascii="Times New Roman" w:eastAsia="Times New Roman" w:hAnsi="Times New Roman" w:cs="Times New Roman"/>
          <w:i/>
          <w:iCs/>
          <w:sz w:val="28"/>
          <w:szCs w:val="28"/>
          <w:lang w:val="vi-VN"/>
        </w:rPr>
        <w:t>Chủ giảng: Lão pháp sư Tịnh Không</w:t>
      </w:r>
    </w:p>
    <w:p w14:paraId="14DACB06" w14:textId="77777777" w:rsidR="00B72D1E" w:rsidRPr="004D1974" w:rsidRDefault="00B72D1E" w:rsidP="00B72D1E">
      <w:pPr>
        <w:spacing w:after="0" w:line="288" w:lineRule="auto"/>
        <w:jc w:val="center"/>
        <w:rPr>
          <w:rFonts w:ascii="Times New Roman" w:eastAsia="Times New Roman" w:hAnsi="Times New Roman" w:cs="Times New Roman"/>
          <w:sz w:val="28"/>
          <w:szCs w:val="28"/>
          <w:lang w:val="vi-VN"/>
        </w:rPr>
      </w:pPr>
      <w:r w:rsidRPr="004D1974">
        <w:rPr>
          <w:rFonts w:ascii="Times New Roman" w:eastAsia="Times New Roman" w:hAnsi="Times New Roman" w:cs="Times New Roman"/>
          <w:i/>
          <w:iCs/>
          <w:sz w:val="28"/>
          <w:szCs w:val="28"/>
          <w:lang w:val="vi-VN"/>
        </w:rPr>
        <w:t>Địa điểm: Tịnh tông Học hội Singapore</w:t>
      </w:r>
    </w:p>
    <w:p w14:paraId="28AB574F" w14:textId="20D4DF29" w:rsidR="00B72D1E" w:rsidRPr="004D1974" w:rsidRDefault="00B72D1E" w:rsidP="00B72D1E">
      <w:pPr>
        <w:spacing w:after="0" w:line="288" w:lineRule="auto"/>
        <w:jc w:val="center"/>
        <w:rPr>
          <w:rFonts w:ascii="Times New Roman" w:eastAsia="Times New Roman" w:hAnsi="Times New Roman" w:cs="Times New Roman"/>
          <w:sz w:val="28"/>
          <w:szCs w:val="28"/>
          <w:lang w:val="vi-VN"/>
        </w:rPr>
      </w:pPr>
      <w:r w:rsidRPr="00204715">
        <w:rPr>
          <w:rFonts w:ascii="Times New Roman" w:eastAsia="Times New Roman" w:hAnsi="Times New Roman" w:cs="Times New Roman"/>
          <w:i/>
          <w:iCs/>
          <w:sz w:val="28"/>
          <w:szCs w:val="28"/>
          <w:lang w:val="vi-VN"/>
        </w:rPr>
        <w:t xml:space="preserve">Thời gian: </w:t>
      </w:r>
      <w:r>
        <w:rPr>
          <w:rFonts w:ascii="Times New Roman" w:eastAsia="Times New Roman" w:hAnsi="Times New Roman" w:cs="Times New Roman"/>
          <w:i/>
          <w:iCs/>
          <w:sz w:val="28"/>
          <w:szCs w:val="28"/>
          <w:lang w:val="vi-VN"/>
        </w:rPr>
        <w:t>04</w:t>
      </w:r>
      <w:r w:rsidRPr="00204715">
        <w:rPr>
          <w:rFonts w:ascii="Times New Roman" w:eastAsia="Times New Roman" w:hAnsi="Times New Roman" w:cs="Times New Roman"/>
          <w:i/>
          <w:iCs/>
          <w:sz w:val="28"/>
          <w:szCs w:val="28"/>
          <w:lang w:val="vi-VN"/>
        </w:rPr>
        <w:t>/0</w:t>
      </w:r>
      <w:r>
        <w:rPr>
          <w:rFonts w:ascii="Times New Roman" w:eastAsia="Times New Roman" w:hAnsi="Times New Roman" w:cs="Times New Roman"/>
          <w:i/>
          <w:iCs/>
          <w:sz w:val="28"/>
          <w:szCs w:val="28"/>
          <w:lang w:val="vi-VN"/>
        </w:rPr>
        <w:t>7</w:t>
      </w:r>
      <w:r w:rsidRPr="00204715">
        <w:rPr>
          <w:rFonts w:ascii="Times New Roman" w:eastAsia="Times New Roman" w:hAnsi="Times New Roman" w:cs="Times New Roman"/>
          <w:i/>
          <w:iCs/>
          <w:sz w:val="28"/>
          <w:szCs w:val="28"/>
          <w:lang w:val="vi-VN"/>
        </w:rPr>
        <w:t>/1999</w:t>
      </w:r>
    </w:p>
    <w:p w14:paraId="50413908" w14:textId="77777777" w:rsidR="00B72D1E" w:rsidRDefault="00B72D1E" w:rsidP="00B72D1E">
      <w:pPr>
        <w:spacing w:after="0" w:line="288" w:lineRule="auto"/>
        <w:jc w:val="center"/>
        <w:rPr>
          <w:rFonts w:ascii="Times New Roman" w:eastAsia="Times New Roman" w:hAnsi="Times New Roman" w:cs="Times New Roman"/>
          <w:i/>
          <w:iCs/>
          <w:sz w:val="28"/>
          <w:szCs w:val="28"/>
          <w:lang w:val="vi-VN"/>
        </w:rPr>
      </w:pPr>
      <w:r w:rsidRPr="004D1974">
        <w:rPr>
          <w:rFonts w:ascii="Times New Roman" w:eastAsia="Times New Roman" w:hAnsi="Times New Roman" w:cs="Times New Roman"/>
          <w:i/>
          <w:iCs/>
          <w:sz w:val="28"/>
          <w:szCs w:val="28"/>
          <w:lang w:val="vi-VN"/>
        </w:rPr>
        <w:t>Việt dịch: Ban biên dịch Pháp Âm Tuyên Lưu</w:t>
      </w:r>
    </w:p>
    <w:p w14:paraId="36AB627B" w14:textId="77777777" w:rsidR="00B72D1E" w:rsidRPr="00B72D1E" w:rsidRDefault="00B72D1E" w:rsidP="00B72D1E">
      <w:pPr>
        <w:spacing w:after="0" w:line="240" w:lineRule="auto"/>
        <w:rPr>
          <w:rFonts w:ascii="Times New Roman" w:eastAsia="Times New Roman" w:hAnsi="Times New Roman" w:cs="Times New Roman"/>
          <w:sz w:val="24"/>
          <w:szCs w:val="24"/>
          <w:lang w:val="vi-VN" w:eastAsia="zh-CN"/>
        </w:rPr>
      </w:pPr>
    </w:p>
    <w:p w14:paraId="43C03A07" w14:textId="77777777" w:rsidR="00345138" w:rsidRDefault="00B72D1E" w:rsidP="00B72D1E">
      <w:pPr>
        <w:spacing w:before="120" w:after="0" w:line="288" w:lineRule="auto"/>
        <w:ind w:firstLine="720"/>
        <w:jc w:val="both"/>
        <w:rPr>
          <w:rFonts w:ascii="Times New Roman" w:eastAsia="Times New Roman" w:hAnsi="Times New Roman" w:cs="Times New Roman"/>
          <w:color w:val="000000"/>
          <w:sz w:val="28"/>
          <w:szCs w:val="28"/>
          <w:lang w:eastAsia="zh-CN"/>
        </w:rPr>
      </w:pPr>
      <w:r w:rsidRPr="00B72D1E">
        <w:rPr>
          <w:rFonts w:ascii="Times New Roman" w:eastAsia="Times New Roman" w:hAnsi="Times New Roman" w:cs="Times New Roman"/>
          <w:color w:val="000000"/>
          <w:sz w:val="28"/>
          <w:szCs w:val="28"/>
          <w:lang w:eastAsia="zh-CN"/>
        </w:rPr>
        <w:t>Hai chữ “trung hiếu” đã được giảng rất nhiều rồi</w:t>
      </w:r>
      <w:r w:rsidR="001B3B1F">
        <w:rPr>
          <w:rFonts w:ascii="Times New Roman" w:eastAsia="Times New Roman" w:hAnsi="Times New Roman" w:cs="Times New Roman"/>
          <w:color w:val="000000"/>
          <w:sz w:val="28"/>
          <w:szCs w:val="28"/>
          <w:lang w:val="vi-VN" w:eastAsia="zh-CN"/>
        </w:rPr>
        <w:t>, ý</w:t>
      </w:r>
      <w:r w:rsidRPr="00B72D1E">
        <w:rPr>
          <w:rFonts w:ascii="Times New Roman" w:eastAsia="Times New Roman" w:hAnsi="Times New Roman" w:cs="Times New Roman"/>
          <w:color w:val="000000"/>
          <w:sz w:val="28"/>
          <w:szCs w:val="28"/>
          <w:lang w:eastAsia="zh-CN"/>
        </w:rPr>
        <w:t xml:space="preserve"> nghĩa của hai chữ này quả thật là nói không hết. Trong Vựng Biên có một đoạn nói: </w:t>
      </w:r>
      <w:r w:rsidRPr="00B72D1E">
        <w:rPr>
          <w:rFonts w:ascii="Times New Roman" w:eastAsia="Times New Roman" w:hAnsi="Times New Roman" w:cs="Times New Roman"/>
          <w:i/>
          <w:iCs/>
          <w:color w:val="000000"/>
          <w:sz w:val="28"/>
          <w:szCs w:val="28"/>
          <w:lang w:eastAsia="zh-CN"/>
        </w:rPr>
        <w:t>“Đại hiếu tức là thuận thân, dưỡng chí”</w:t>
      </w:r>
      <w:r w:rsidR="001B3B1F">
        <w:rPr>
          <w:rFonts w:ascii="Times New Roman" w:eastAsia="Times New Roman" w:hAnsi="Times New Roman" w:cs="Times New Roman"/>
          <w:color w:val="000000"/>
          <w:sz w:val="28"/>
          <w:szCs w:val="28"/>
          <w:lang w:val="vi-VN" w:eastAsia="zh-CN"/>
        </w:rPr>
        <w:t>, đ</w:t>
      </w:r>
      <w:r w:rsidRPr="00B72D1E">
        <w:rPr>
          <w:rFonts w:ascii="Times New Roman" w:eastAsia="Times New Roman" w:hAnsi="Times New Roman" w:cs="Times New Roman"/>
          <w:color w:val="000000"/>
          <w:sz w:val="28"/>
          <w:szCs w:val="28"/>
          <w:lang w:eastAsia="zh-CN"/>
        </w:rPr>
        <w:t>oạn này nói được rất hay, chúng ta cần phải hết lòng nỗ lực học tập. Cổ đức dạy người khái niệm cơ bản là “thiên địa cùng gốc, vạn vật đồng thể”</w:t>
      </w:r>
      <w:r w:rsidR="001B3B1F">
        <w:rPr>
          <w:rFonts w:ascii="Times New Roman" w:eastAsia="Times New Roman" w:hAnsi="Times New Roman" w:cs="Times New Roman"/>
          <w:color w:val="000000"/>
          <w:sz w:val="28"/>
          <w:szCs w:val="28"/>
          <w:lang w:val="vi-VN" w:eastAsia="zh-CN"/>
        </w:rPr>
        <w:t>, h</w:t>
      </w:r>
      <w:r w:rsidRPr="00B72D1E">
        <w:rPr>
          <w:rFonts w:ascii="Times New Roman" w:eastAsia="Times New Roman" w:hAnsi="Times New Roman" w:cs="Times New Roman"/>
          <w:color w:val="000000"/>
          <w:sz w:val="28"/>
          <w:szCs w:val="28"/>
          <w:lang w:eastAsia="zh-CN"/>
        </w:rPr>
        <w:t xml:space="preserve">ai câu nói này nguồn gốc xuất phát từ trong Đạo Đức kinh của Lão tử. Cảnh giới này hoàn toàn tương đồng với những gì trong Hoa Nghiêm nói, chính là Phật tri, Phật kiến. Bình thường tôi hay viết chữ cho người ta, chữ tôi viết là: </w:t>
      </w:r>
      <w:r w:rsidRPr="00B72D1E">
        <w:rPr>
          <w:rFonts w:ascii="Times New Roman" w:eastAsia="Times New Roman" w:hAnsi="Times New Roman" w:cs="Times New Roman"/>
          <w:i/>
          <w:iCs/>
          <w:color w:val="000000"/>
          <w:sz w:val="28"/>
          <w:szCs w:val="28"/>
          <w:lang w:eastAsia="zh-CN"/>
        </w:rPr>
        <w:t>“Khẳng định tất cả chúng sanh trong hư không pháp giới chính là mình”</w:t>
      </w:r>
      <w:r w:rsidR="001B3B1F">
        <w:rPr>
          <w:rFonts w:ascii="Times New Roman" w:eastAsia="Times New Roman" w:hAnsi="Times New Roman" w:cs="Times New Roman"/>
          <w:color w:val="000000"/>
          <w:sz w:val="28"/>
          <w:szCs w:val="28"/>
          <w:lang w:val="vi-VN" w:eastAsia="zh-CN"/>
        </w:rPr>
        <w:t>, đ</w:t>
      </w:r>
      <w:r w:rsidRPr="00B72D1E">
        <w:rPr>
          <w:rFonts w:ascii="Times New Roman" w:eastAsia="Times New Roman" w:hAnsi="Times New Roman" w:cs="Times New Roman"/>
          <w:color w:val="000000"/>
          <w:sz w:val="28"/>
          <w:szCs w:val="28"/>
          <w:lang w:eastAsia="zh-CN"/>
        </w:rPr>
        <w:t>ây gọi là nhập vào tri kiến Phật. Hai câu nói của Lão tử hoàn toàn tương đồng với ý nghĩa này</w:t>
      </w:r>
      <w:r w:rsidR="001B3B1F">
        <w:rPr>
          <w:rFonts w:ascii="Times New Roman" w:eastAsia="Times New Roman" w:hAnsi="Times New Roman" w:cs="Times New Roman"/>
          <w:color w:val="000000"/>
          <w:sz w:val="28"/>
          <w:szCs w:val="28"/>
          <w:lang w:val="vi-VN" w:eastAsia="zh-CN"/>
        </w:rPr>
        <w:t>, đ</w:t>
      </w:r>
      <w:r w:rsidRPr="00B72D1E">
        <w:rPr>
          <w:rFonts w:ascii="Times New Roman" w:eastAsia="Times New Roman" w:hAnsi="Times New Roman" w:cs="Times New Roman"/>
          <w:color w:val="000000"/>
          <w:sz w:val="28"/>
          <w:szCs w:val="28"/>
          <w:lang w:eastAsia="zh-CN"/>
        </w:rPr>
        <w:t>ây là hiếu đạo, đây là thật sự nhận thức được hiếu, hiểu rõ hiếu. Dùng tâm này đối với tất cả chúng sanh thì chính là tâm Phật</w:t>
      </w:r>
      <w:r w:rsidR="001B3B1F">
        <w:rPr>
          <w:rFonts w:ascii="Times New Roman" w:eastAsia="Times New Roman" w:hAnsi="Times New Roman" w:cs="Times New Roman"/>
          <w:color w:val="000000"/>
          <w:sz w:val="28"/>
          <w:szCs w:val="28"/>
          <w:lang w:val="vi-VN" w:eastAsia="zh-CN"/>
        </w:rPr>
        <w:t>, t</w:t>
      </w:r>
      <w:r w:rsidRPr="00B72D1E">
        <w:rPr>
          <w:rFonts w:ascii="Times New Roman" w:eastAsia="Times New Roman" w:hAnsi="Times New Roman" w:cs="Times New Roman"/>
          <w:color w:val="000000"/>
          <w:sz w:val="28"/>
          <w:szCs w:val="28"/>
          <w:lang w:eastAsia="zh-CN"/>
        </w:rPr>
        <w:t>ừ trong tâm này sinh ra tư tưởng hành vi, đây là hạnh Bồ-tát chân thật. Cho nên, ở chỗ này nói đến “thuận thân, dưỡng chí” là từ quan điểm này mà nói, nhất định không phải là khái niệm của phàm phu. Cái mà phàm phu nghĩ là làm thế nào dưỡng thân, làm thế nào dưỡng chí của mình thì quá nhỏ bé, luôn là không thể tách khỏi tự tư tự lợi, đâu có biết được những đạo lý lớn này. Có thể thấy được bậc thánh hiền với phàm phu ở trên nguồn tâm là không giống nhau</w:t>
      </w:r>
      <w:r w:rsidR="001B3B1F">
        <w:rPr>
          <w:rFonts w:ascii="Times New Roman" w:eastAsia="Times New Roman" w:hAnsi="Times New Roman" w:cs="Times New Roman"/>
          <w:color w:val="000000"/>
          <w:sz w:val="28"/>
          <w:szCs w:val="28"/>
          <w:lang w:val="vi-VN" w:eastAsia="zh-CN"/>
        </w:rPr>
        <w:t>. C</w:t>
      </w:r>
      <w:r w:rsidRPr="00B72D1E">
        <w:rPr>
          <w:rFonts w:ascii="Times New Roman" w:eastAsia="Times New Roman" w:hAnsi="Times New Roman" w:cs="Times New Roman"/>
          <w:color w:val="000000"/>
          <w:sz w:val="28"/>
          <w:szCs w:val="28"/>
          <w:lang w:eastAsia="zh-CN"/>
        </w:rPr>
        <w:t>ái nguồn này, chúng ta gọi là đầu nguồn, thí dụ như nguồn nước, chỗ khởi nguồn là không giống nhau.</w:t>
      </w:r>
    </w:p>
    <w:p w14:paraId="5F14BB6A" w14:textId="77777777" w:rsidR="00345138" w:rsidRDefault="00B72D1E" w:rsidP="00B72D1E">
      <w:pPr>
        <w:spacing w:before="120" w:after="0" w:line="288" w:lineRule="auto"/>
        <w:ind w:firstLine="720"/>
        <w:jc w:val="both"/>
        <w:rPr>
          <w:rFonts w:ascii="Times New Roman" w:eastAsia="Times New Roman" w:hAnsi="Times New Roman" w:cs="Times New Roman"/>
          <w:color w:val="000000"/>
          <w:sz w:val="28"/>
          <w:szCs w:val="28"/>
          <w:lang w:eastAsia="zh-CN"/>
        </w:rPr>
      </w:pPr>
      <w:r w:rsidRPr="00B72D1E">
        <w:rPr>
          <w:rFonts w:ascii="Times New Roman" w:eastAsia="Times New Roman" w:hAnsi="Times New Roman" w:cs="Times New Roman"/>
          <w:color w:val="000000"/>
          <w:sz w:val="28"/>
          <w:szCs w:val="28"/>
          <w:lang w:eastAsia="zh-CN"/>
        </w:rPr>
        <w:t>“Dưỡng thân”</w:t>
      </w:r>
      <w:r w:rsidR="001B3B1F">
        <w:rPr>
          <w:rFonts w:ascii="Times New Roman" w:eastAsia="Times New Roman" w:hAnsi="Times New Roman" w:cs="Times New Roman"/>
          <w:color w:val="000000"/>
          <w:sz w:val="28"/>
          <w:szCs w:val="28"/>
          <w:lang w:val="vi-VN" w:eastAsia="zh-CN"/>
        </w:rPr>
        <w:t>, t</w:t>
      </w:r>
      <w:r w:rsidRPr="00B72D1E">
        <w:rPr>
          <w:rFonts w:ascii="Times New Roman" w:eastAsia="Times New Roman" w:hAnsi="Times New Roman" w:cs="Times New Roman"/>
          <w:color w:val="000000"/>
          <w:sz w:val="28"/>
          <w:szCs w:val="28"/>
          <w:lang w:eastAsia="zh-CN"/>
        </w:rPr>
        <w:t>hân là gì vậy? Là Phật tánh, là chân tâm bản tánh của chính chúng ta. Làm thế nào có thể dưỡng chân tâm bản tánh của cha mẹ, đây là tận hiếu của Phật Bồ-tát. Cha mẹ là phàm phu, còn đang mê, làm sao dùng phương tiện thiện xảo để thúc đẩy họ, giúp đỡ họ giác ngộ, đây mới chân thật là đại hiếu viên mãn. Cho nên, “thuận” là thuận tánh, không phải thuận tình. Ở trong tình, nhà Phật thường nói, nhà Nho cũng nói là “thấu tình đạt lý</w:t>
      </w:r>
      <w:r w:rsidRPr="00B72D1E">
        <w:rPr>
          <w:rFonts w:ascii="Times New Roman" w:eastAsia="Times New Roman" w:hAnsi="Times New Roman" w:cs="Times New Roman"/>
          <w:color w:val="000000" w:themeColor="text1"/>
          <w:sz w:val="28"/>
          <w:szCs w:val="28"/>
          <w:lang w:eastAsia="zh-CN"/>
        </w:rPr>
        <w:t>”.</w:t>
      </w:r>
      <w:r w:rsidRPr="00B72D1E">
        <w:rPr>
          <w:rFonts w:ascii="Times New Roman" w:eastAsia="Times New Roman" w:hAnsi="Times New Roman" w:cs="Times New Roman"/>
          <w:color w:val="000000"/>
          <w:sz w:val="28"/>
          <w:szCs w:val="28"/>
          <w:lang w:eastAsia="zh-CN"/>
        </w:rPr>
        <w:t xml:space="preserve"> Trung Quốc nói về hiếu đạo, Khổng Lão Phu Tử tôn sùng Đại Thuấn vì ông biết hiếu, hành hiếu, tận hiếu; cho rằng ông là tấm gương tốt nhất của hành hiếu, tận hiếu</w:t>
      </w:r>
      <w:r w:rsidR="001B3B1F">
        <w:rPr>
          <w:rFonts w:ascii="Times New Roman" w:eastAsia="Times New Roman" w:hAnsi="Times New Roman" w:cs="Times New Roman"/>
          <w:color w:val="000000"/>
          <w:sz w:val="28"/>
          <w:szCs w:val="28"/>
          <w:lang w:val="vi-VN" w:eastAsia="zh-CN"/>
        </w:rPr>
        <w:t>, v</w:t>
      </w:r>
      <w:r w:rsidRPr="00B72D1E">
        <w:rPr>
          <w:rFonts w:ascii="Times New Roman" w:eastAsia="Times New Roman" w:hAnsi="Times New Roman" w:cs="Times New Roman"/>
          <w:color w:val="000000"/>
          <w:sz w:val="28"/>
          <w:szCs w:val="28"/>
          <w:lang w:eastAsia="zh-CN"/>
        </w:rPr>
        <w:t xml:space="preserve">iệc mà ông làm là giúp cha mẹ giác ngộ. </w:t>
      </w:r>
      <w:r w:rsidRPr="00B72D1E">
        <w:rPr>
          <w:rFonts w:ascii="Times New Roman" w:eastAsia="Times New Roman" w:hAnsi="Times New Roman" w:cs="Times New Roman"/>
          <w:color w:val="000000"/>
          <w:sz w:val="28"/>
          <w:szCs w:val="28"/>
          <w:lang w:eastAsia="zh-CN"/>
        </w:rPr>
        <w:lastRenderedPageBreak/>
        <w:t>Cha mẹ đối xử với ông, người khác khi nhìn thấy thì cho rằng đó là tồi tệ đến cực điểm, đâu đâu cũng muốn đưa ông vào chỗ chết, nhưng ông xem cha mẹ là đại thánh đại hiền, là Phật thật, là Bồ-tát thật. Tại sao hai phương diện thấy lại khác nhau như vậy? Vua Thuấn là nhìn từ trên thể tánh, nhìn từ trên tâm tánh; từ trên tâm tánh ông nhìn thấy tất cả chúng sanh đều là chư Phật Như Lai, cho nên Phật nói trong kinh, Bồ-tát khi thành Phật thì thấy chúng sanh khắp đại địa đều thành Phật đạo, chính là cái ý này. Cha mẹ của vua Thuấn là tùy thuận vọng tưởng, phiền não tập khí của mình mà nhìn chúng sanh</w:t>
      </w:r>
      <w:r w:rsidR="001B3B1F">
        <w:rPr>
          <w:rFonts w:ascii="Times New Roman" w:eastAsia="Times New Roman" w:hAnsi="Times New Roman" w:cs="Times New Roman"/>
          <w:color w:val="000000"/>
          <w:sz w:val="28"/>
          <w:szCs w:val="28"/>
          <w:lang w:val="vi-VN" w:eastAsia="zh-CN"/>
        </w:rPr>
        <w:t>. C</w:t>
      </w:r>
      <w:r w:rsidRPr="00B72D1E">
        <w:rPr>
          <w:rFonts w:ascii="Times New Roman" w:eastAsia="Times New Roman" w:hAnsi="Times New Roman" w:cs="Times New Roman"/>
          <w:color w:val="000000"/>
          <w:sz w:val="28"/>
          <w:szCs w:val="28"/>
          <w:lang w:eastAsia="zh-CN"/>
        </w:rPr>
        <w:t>ho nên cách nhìn của hai người không giống nhau</w:t>
      </w:r>
      <w:r w:rsidR="001B3B1F">
        <w:rPr>
          <w:rFonts w:ascii="Times New Roman" w:eastAsia="Times New Roman" w:hAnsi="Times New Roman" w:cs="Times New Roman"/>
          <w:color w:val="000000"/>
          <w:sz w:val="28"/>
          <w:szCs w:val="28"/>
          <w:lang w:val="vi-VN" w:eastAsia="zh-CN"/>
        </w:rPr>
        <w:t>, m</w:t>
      </w:r>
      <w:r w:rsidRPr="00B72D1E">
        <w:rPr>
          <w:rFonts w:ascii="Times New Roman" w:eastAsia="Times New Roman" w:hAnsi="Times New Roman" w:cs="Times New Roman"/>
          <w:color w:val="000000"/>
          <w:sz w:val="28"/>
          <w:szCs w:val="28"/>
          <w:lang w:eastAsia="zh-CN"/>
        </w:rPr>
        <w:t>ột cái là quan sát từ trên tâm tánh, lý thể; một cái là nhìn người từ trên tập khí phiền não.</w:t>
      </w:r>
    </w:p>
    <w:p w14:paraId="34C7EFFC" w14:textId="77777777" w:rsidR="00345138" w:rsidRDefault="00B72D1E" w:rsidP="00B72D1E">
      <w:pPr>
        <w:spacing w:before="120" w:after="0" w:line="288" w:lineRule="auto"/>
        <w:ind w:firstLine="720"/>
        <w:jc w:val="both"/>
        <w:rPr>
          <w:rFonts w:ascii="Times New Roman" w:eastAsia="Times New Roman" w:hAnsi="Times New Roman" w:cs="Times New Roman"/>
          <w:color w:val="000000"/>
          <w:sz w:val="28"/>
          <w:szCs w:val="28"/>
          <w:lang w:eastAsia="zh-CN"/>
        </w:rPr>
      </w:pPr>
      <w:r w:rsidRPr="00B72D1E">
        <w:rPr>
          <w:rFonts w:ascii="Times New Roman" w:eastAsia="Times New Roman" w:hAnsi="Times New Roman" w:cs="Times New Roman"/>
          <w:color w:val="000000"/>
          <w:sz w:val="28"/>
          <w:szCs w:val="28"/>
          <w:lang w:eastAsia="zh-CN"/>
        </w:rPr>
        <w:t>Cho nên vua Thuấn có thể thông đạt quyền biến. Khi cha mẹ trách phạt ông, nếu có thể chịu đựng thì tiếp nhận trách phạt, nếu không thể chịu đựng thì lẩn tránh</w:t>
      </w:r>
      <w:r w:rsidR="001B3B1F">
        <w:rPr>
          <w:rFonts w:ascii="Times New Roman" w:eastAsia="Times New Roman" w:hAnsi="Times New Roman" w:cs="Times New Roman"/>
          <w:color w:val="000000"/>
          <w:sz w:val="28"/>
          <w:szCs w:val="28"/>
          <w:lang w:val="vi-VN" w:eastAsia="zh-CN"/>
        </w:rPr>
        <w:t>, k</w:t>
      </w:r>
      <w:r w:rsidRPr="00B72D1E">
        <w:rPr>
          <w:rFonts w:ascii="Times New Roman" w:eastAsia="Times New Roman" w:hAnsi="Times New Roman" w:cs="Times New Roman"/>
          <w:color w:val="000000"/>
          <w:sz w:val="28"/>
          <w:szCs w:val="28"/>
          <w:lang w:eastAsia="zh-CN"/>
        </w:rPr>
        <w:t>hông phải nói là khi không thể chịu đựng thì cũng phải ở đó chịu đòn, bạn bị cha mẹ đánh chết là đáng đời</w:t>
      </w:r>
      <w:r w:rsidR="001B3B1F">
        <w:rPr>
          <w:rFonts w:ascii="Times New Roman" w:eastAsia="Times New Roman" w:hAnsi="Times New Roman" w:cs="Times New Roman"/>
          <w:color w:val="000000"/>
          <w:sz w:val="28"/>
          <w:szCs w:val="28"/>
          <w:lang w:val="vi-VN" w:eastAsia="zh-CN"/>
        </w:rPr>
        <w:t>! B</w:t>
      </w:r>
      <w:r w:rsidRPr="00B72D1E">
        <w:rPr>
          <w:rFonts w:ascii="Times New Roman" w:eastAsia="Times New Roman" w:hAnsi="Times New Roman" w:cs="Times New Roman"/>
          <w:color w:val="000000"/>
          <w:sz w:val="28"/>
          <w:szCs w:val="28"/>
          <w:lang w:eastAsia="zh-CN"/>
        </w:rPr>
        <w:t>ạn đã chết oan uổng, bạn là đại bất hiếu</w:t>
      </w:r>
      <w:r w:rsidR="001B3B1F">
        <w:rPr>
          <w:rFonts w:ascii="Times New Roman" w:eastAsia="Times New Roman" w:hAnsi="Times New Roman" w:cs="Times New Roman"/>
          <w:color w:val="000000"/>
          <w:sz w:val="28"/>
          <w:szCs w:val="28"/>
          <w:lang w:val="vi-VN" w:eastAsia="zh-CN"/>
        </w:rPr>
        <w:t>, ở</w:t>
      </w:r>
      <w:r w:rsidRPr="00B72D1E">
        <w:rPr>
          <w:rFonts w:ascii="Times New Roman" w:eastAsia="Times New Roman" w:hAnsi="Times New Roman" w:cs="Times New Roman"/>
          <w:color w:val="000000"/>
          <w:sz w:val="28"/>
          <w:szCs w:val="28"/>
          <w:lang w:eastAsia="zh-CN"/>
        </w:rPr>
        <w:t xml:space="preserve"> chỗ này chính là thông đạt quyền biến</w:t>
      </w:r>
      <w:r w:rsidR="001B3B1F">
        <w:rPr>
          <w:rFonts w:ascii="Times New Roman" w:eastAsia="Times New Roman" w:hAnsi="Times New Roman" w:cs="Times New Roman"/>
          <w:color w:val="000000"/>
          <w:sz w:val="28"/>
          <w:szCs w:val="28"/>
          <w:lang w:val="vi-VN" w:eastAsia="zh-CN"/>
        </w:rPr>
        <w:t>. K</w:t>
      </w:r>
      <w:r w:rsidRPr="00B72D1E">
        <w:rPr>
          <w:rFonts w:ascii="Times New Roman" w:eastAsia="Times New Roman" w:hAnsi="Times New Roman" w:cs="Times New Roman"/>
          <w:color w:val="000000"/>
          <w:sz w:val="28"/>
          <w:szCs w:val="28"/>
          <w:lang w:eastAsia="zh-CN"/>
        </w:rPr>
        <w:t>hi có thể chịu đựng thì chịu đựng, không thể chịu đựng thì tránh đi, tận hết khả năng tìm cơ hội khơi gợi cho cha mẹ. Cha mẹ ông quả nhiên đã giác ngộ, quả nhiên đã hiểu rõ, quả nhiên đã thành đại thánh đại hiền</w:t>
      </w:r>
      <w:r w:rsidR="001B3B1F">
        <w:rPr>
          <w:rFonts w:ascii="Times New Roman" w:eastAsia="Times New Roman" w:hAnsi="Times New Roman" w:cs="Times New Roman"/>
          <w:color w:val="000000"/>
          <w:sz w:val="28"/>
          <w:szCs w:val="28"/>
          <w:lang w:val="vi-VN" w:eastAsia="zh-CN"/>
        </w:rPr>
        <w:t>, đ</w:t>
      </w:r>
      <w:r w:rsidRPr="00B72D1E">
        <w:rPr>
          <w:rFonts w:ascii="Times New Roman" w:eastAsia="Times New Roman" w:hAnsi="Times New Roman" w:cs="Times New Roman"/>
          <w:color w:val="000000"/>
          <w:sz w:val="28"/>
          <w:szCs w:val="28"/>
          <w:lang w:eastAsia="zh-CN"/>
        </w:rPr>
        <w:t>ây mới được xem là tận hiếu, mới được xem là thuận thân. Hiện nay chúng ta muốn thuận theo cha mẹ, tâm tham của cha mẹ rất nặng, muốn bạn kiếm tiền, muốn kiếm nhiều tiền, muốn bạn làm quan lớn, muốn bạn tham ô</w:t>
      </w:r>
      <w:r w:rsidR="001B3B1F">
        <w:rPr>
          <w:rFonts w:ascii="Times New Roman" w:eastAsia="Times New Roman" w:hAnsi="Times New Roman" w:cs="Times New Roman"/>
          <w:color w:val="000000"/>
          <w:sz w:val="28"/>
          <w:szCs w:val="28"/>
          <w:lang w:val="vi-VN" w:eastAsia="zh-CN"/>
        </w:rPr>
        <w:t>.</w:t>
      </w:r>
      <w:r w:rsidRPr="00B72D1E">
        <w:rPr>
          <w:rFonts w:ascii="Times New Roman" w:eastAsia="Times New Roman" w:hAnsi="Times New Roman" w:cs="Times New Roman"/>
          <w:color w:val="000000"/>
          <w:sz w:val="28"/>
          <w:szCs w:val="28"/>
          <w:lang w:eastAsia="zh-CN"/>
        </w:rPr>
        <w:t xml:space="preserve"> </w:t>
      </w:r>
      <w:r w:rsidR="001B3B1F">
        <w:rPr>
          <w:rFonts w:ascii="Times New Roman" w:eastAsia="Times New Roman" w:hAnsi="Times New Roman" w:cs="Times New Roman"/>
          <w:color w:val="000000"/>
          <w:sz w:val="28"/>
          <w:szCs w:val="28"/>
          <w:lang w:val="vi-VN" w:eastAsia="zh-CN"/>
        </w:rPr>
        <w:t>T</w:t>
      </w:r>
      <w:r w:rsidRPr="00B72D1E">
        <w:rPr>
          <w:rFonts w:ascii="Times New Roman" w:eastAsia="Times New Roman" w:hAnsi="Times New Roman" w:cs="Times New Roman"/>
          <w:color w:val="000000"/>
          <w:sz w:val="28"/>
          <w:szCs w:val="28"/>
          <w:lang w:eastAsia="zh-CN"/>
        </w:rPr>
        <w:t>ốt, bạn đều tùy thuận, bạn tùy thuận thì tương lai bạn đọa địa ngục, cha mẹ bạn cũng bị đọa địa ngục</w:t>
      </w:r>
      <w:r w:rsidR="001B3B1F">
        <w:rPr>
          <w:rFonts w:ascii="Times New Roman" w:eastAsia="Times New Roman" w:hAnsi="Times New Roman" w:cs="Times New Roman"/>
          <w:color w:val="000000"/>
          <w:sz w:val="28"/>
          <w:szCs w:val="28"/>
          <w:lang w:val="vi-VN" w:eastAsia="zh-CN"/>
        </w:rPr>
        <w:t>, đ</w:t>
      </w:r>
      <w:r w:rsidRPr="00B72D1E">
        <w:rPr>
          <w:rFonts w:ascii="Times New Roman" w:eastAsia="Times New Roman" w:hAnsi="Times New Roman" w:cs="Times New Roman"/>
          <w:color w:val="000000"/>
          <w:sz w:val="28"/>
          <w:szCs w:val="28"/>
          <w:lang w:eastAsia="zh-CN"/>
        </w:rPr>
        <w:t>ây không phải là thuận thân. Đọc sách thánh hiền, học Phật Bồ-tát, không có gì khác chỉ là học làm một người sáng tỏ mà thôi. Người sáng tỏ thì sẽ không làm việc sai trái, sẽ không có ý nghĩ sai lầm, đây gọi là thuận thân.</w:t>
      </w:r>
    </w:p>
    <w:p w14:paraId="5C76E06E" w14:textId="77777777" w:rsidR="00345138" w:rsidRDefault="00B72D1E" w:rsidP="00B72D1E">
      <w:pPr>
        <w:spacing w:before="120" w:after="0" w:line="288" w:lineRule="auto"/>
        <w:ind w:firstLine="720"/>
        <w:jc w:val="both"/>
        <w:rPr>
          <w:rFonts w:ascii="Times New Roman" w:eastAsia="Times New Roman" w:hAnsi="Times New Roman" w:cs="Times New Roman"/>
          <w:color w:val="000000"/>
          <w:sz w:val="28"/>
          <w:szCs w:val="28"/>
          <w:lang w:eastAsia="zh-CN"/>
        </w:rPr>
      </w:pPr>
      <w:r w:rsidRPr="00B72D1E">
        <w:rPr>
          <w:rFonts w:ascii="Times New Roman" w:eastAsia="Times New Roman" w:hAnsi="Times New Roman" w:cs="Times New Roman"/>
          <w:color w:val="000000"/>
          <w:sz w:val="28"/>
          <w:szCs w:val="28"/>
          <w:lang w:eastAsia="zh-CN"/>
        </w:rPr>
        <w:t>Biết thuận thân, liền đem phương pháp lý luận về thuận thân mở rộng ra, hằng thuận chúng sanh, đó chính là hạnh Phổ Hiền. Ở trong “hằng thuận chúng sanh, tùy hỷ công đức”</w:t>
      </w:r>
      <w:r w:rsidR="001B3B1F">
        <w:rPr>
          <w:rFonts w:ascii="Times New Roman" w:eastAsia="Times New Roman" w:hAnsi="Times New Roman" w:cs="Times New Roman"/>
          <w:color w:val="000000"/>
          <w:sz w:val="28"/>
          <w:szCs w:val="28"/>
          <w:lang w:val="vi-VN" w:eastAsia="zh-CN"/>
        </w:rPr>
        <w:t>, h</w:t>
      </w:r>
      <w:r w:rsidRPr="00B72D1E">
        <w:rPr>
          <w:rFonts w:ascii="Times New Roman" w:eastAsia="Times New Roman" w:hAnsi="Times New Roman" w:cs="Times New Roman"/>
          <w:color w:val="000000"/>
          <w:sz w:val="28"/>
          <w:szCs w:val="28"/>
          <w:lang w:eastAsia="zh-CN"/>
        </w:rPr>
        <w:t xml:space="preserve">ai câu nói này, trước khi Phật pháp còn chưa truyền vào Trung Quốc thì vua Thuấn đã làm được. Chúng ta trong ghi chép của lịch sử đọc được bài văn này về Đại Thuấn, dùng quan điểm của Phật pháp để xem, làm sao nói ông không phải là chư Phật Bồ-tát đến Trung Quốc để ứng hóa? Hành nghi cả đời của ông chính là mười nguyện của Bồ-tát Phổ Hiền. Mười nguyên tắc tu hành của Bồ-tát Phổ Hiền, mỗi một điều ông đều làm được, hơn nữa làm được viên mãn như vậy. Cho nên, chư Phật Bồ-tát ứng hóa ở thế gian này, chúng ta là người phàm mắt thịt nên không biết, </w:t>
      </w:r>
      <w:r w:rsidRPr="00B72D1E">
        <w:rPr>
          <w:rFonts w:ascii="Times New Roman" w:eastAsia="Times New Roman" w:hAnsi="Times New Roman" w:cs="Times New Roman"/>
          <w:color w:val="000000"/>
          <w:sz w:val="28"/>
          <w:szCs w:val="28"/>
          <w:lang w:eastAsia="zh-CN"/>
        </w:rPr>
        <w:lastRenderedPageBreak/>
        <w:t>luôn là tùy thuận tập khí phiền não của mình, tạo ra biết bao nhiêu ác nghiệp, thế nhưng chư Phật Bồ-tát vẫn một lòng từ bi đến giáo hóa chúng ta. Ý nghĩa của “thuận thân” chúng ta phải hiểu. Sau khi hiểu rồi thì sẽ biết làm sao để hằng thuận chúng sanh, làm sao có thể viên mãn Bồ-tát hạnh, có thể tu thành Bồ-tát đạo.</w:t>
      </w:r>
    </w:p>
    <w:p w14:paraId="4DDC377D" w14:textId="77777777" w:rsidR="00345138" w:rsidRDefault="00B72D1E" w:rsidP="00B72D1E">
      <w:pPr>
        <w:spacing w:before="120" w:after="0" w:line="288" w:lineRule="auto"/>
        <w:ind w:firstLine="720"/>
        <w:jc w:val="both"/>
        <w:rPr>
          <w:rFonts w:ascii="Times New Roman" w:eastAsia="Times New Roman" w:hAnsi="Times New Roman" w:cs="Times New Roman"/>
          <w:color w:val="000000"/>
          <w:sz w:val="28"/>
          <w:szCs w:val="28"/>
          <w:lang w:eastAsia="zh-CN"/>
        </w:rPr>
      </w:pPr>
      <w:r w:rsidRPr="00B72D1E">
        <w:rPr>
          <w:rFonts w:ascii="Times New Roman" w:eastAsia="Times New Roman" w:hAnsi="Times New Roman" w:cs="Times New Roman"/>
          <w:color w:val="000000"/>
          <w:sz w:val="28"/>
          <w:szCs w:val="28"/>
          <w:lang w:eastAsia="zh-CN"/>
        </w:rPr>
        <w:t>Nói đến “dưỡng chí”, nhà Nho và nhà Phật dạy người lập chí</w:t>
      </w:r>
      <w:r w:rsidR="00116F21">
        <w:rPr>
          <w:rFonts w:ascii="Times New Roman" w:eastAsia="Times New Roman" w:hAnsi="Times New Roman" w:cs="Times New Roman"/>
          <w:color w:val="000000"/>
          <w:sz w:val="28"/>
          <w:szCs w:val="28"/>
          <w:lang w:val="vi-VN" w:eastAsia="zh-CN"/>
        </w:rPr>
        <w:t>, n</w:t>
      </w:r>
      <w:r w:rsidRPr="00B72D1E">
        <w:rPr>
          <w:rFonts w:ascii="Times New Roman" w:eastAsia="Times New Roman" w:hAnsi="Times New Roman" w:cs="Times New Roman"/>
          <w:color w:val="000000"/>
          <w:sz w:val="28"/>
          <w:szCs w:val="28"/>
          <w:lang w:eastAsia="zh-CN"/>
        </w:rPr>
        <w:t xml:space="preserve">hà Phật dạy người phát nguyện, phát nguyện chính là lập chí. Lập chí không phải vì danh lợi, mà là phải lập chí đại công. Chỗ này có câu nói rất hay: </w:t>
      </w:r>
      <w:r w:rsidRPr="00B72D1E">
        <w:rPr>
          <w:rFonts w:ascii="Times New Roman" w:eastAsia="Times New Roman" w:hAnsi="Times New Roman" w:cs="Times New Roman"/>
          <w:i/>
          <w:iCs/>
          <w:color w:val="000000"/>
          <w:sz w:val="28"/>
          <w:szCs w:val="28"/>
          <w:lang w:eastAsia="zh-CN"/>
        </w:rPr>
        <w:t>“Dưỡng kỳ triệt địa thông thiên bào dân dữ vật chi chí</w:t>
      </w:r>
      <w:r w:rsidR="00C75C54">
        <w:rPr>
          <w:rFonts w:ascii="Times New Roman" w:eastAsia="Times New Roman" w:hAnsi="Times New Roman" w:cs="Times New Roman"/>
          <w:i/>
          <w:iCs/>
          <w:color w:val="000000"/>
          <w:sz w:val="28"/>
          <w:szCs w:val="28"/>
          <w:lang w:eastAsia="zh-CN"/>
        </w:rPr>
        <w:t>.”</w:t>
      </w:r>
      <w:r w:rsidRPr="00B72D1E">
        <w:rPr>
          <w:rFonts w:ascii="Times New Roman" w:eastAsia="Times New Roman" w:hAnsi="Times New Roman" w:cs="Times New Roman"/>
          <w:color w:val="000000"/>
          <w:sz w:val="28"/>
          <w:szCs w:val="28"/>
          <w:lang w:eastAsia="zh-CN"/>
        </w:rPr>
        <w:t xml:space="preserve"> Câu nói này người hiện nay đọc xong rất khó hiểu ý nghĩa, cho nên chúng tôi đổi thành câu nói khác, văn ngôn văn dịch thành văn bạch thoại, đó là phải dưỡng thành chí tận trung, tận hiếu phục vụ cho tất cả chúng sanh trong pháp giới, chính là ý nghĩa này. Đời người lấy phục vụ làm mục đích, lấy giúp người làm gốc của niềm vui</w:t>
      </w:r>
      <w:r w:rsidR="00116F21">
        <w:rPr>
          <w:rFonts w:ascii="Times New Roman" w:eastAsia="Times New Roman" w:hAnsi="Times New Roman" w:cs="Times New Roman"/>
          <w:color w:val="000000"/>
          <w:sz w:val="28"/>
          <w:szCs w:val="28"/>
          <w:lang w:val="vi-VN" w:eastAsia="zh-CN"/>
        </w:rPr>
        <w:t>,</w:t>
      </w:r>
      <w:r w:rsidRPr="00B72D1E">
        <w:rPr>
          <w:rFonts w:ascii="Times New Roman" w:eastAsia="Times New Roman" w:hAnsi="Times New Roman" w:cs="Times New Roman"/>
          <w:color w:val="000000"/>
          <w:sz w:val="28"/>
          <w:szCs w:val="28"/>
          <w:lang w:eastAsia="zh-CN"/>
        </w:rPr>
        <w:t xml:space="preserve"> Phật dạy chúng ta như vậy, nhà Nho, nhà Đạo cũng là dạy người như vậy. Nếu không hiểu ý nghĩa này thì chí và nguyện của bạn đều có lệch lạc, có tà lệch, bất chánh, sai lầm. Thế nhưng thuận thân, dưỡng chí thực hiện từ đâu vậy? Trong sách Đại Học nói rất hay, trong Đại Học dạy cho chúng ta cương lĩnh thực hiện từ “thành ý, chánh tâm”</w:t>
      </w:r>
      <w:r w:rsidR="00116F21">
        <w:rPr>
          <w:rFonts w:ascii="Times New Roman" w:eastAsia="Times New Roman" w:hAnsi="Times New Roman" w:cs="Times New Roman"/>
          <w:color w:val="000000"/>
          <w:sz w:val="28"/>
          <w:szCs w:val="28"/>
          <w:lang w:val="vi-VN" w:eastAsia="zh-CN"/>
        </w:rPr>
        <w:t>; t</w:t>
      </w:r>
      <w:r w:rsidRPr="00B72D1E">
        <w:rPr>
          <w:rFonts w:ascii="Times New Roman" w:eastAsia="Times New Roman" w:hAnsi="Times New Roman" w:cs="Times New Roman"/>
          <w:color w:val="000000"/>
          <w:sz w:val="28"/>
          <w:szCs w:val="28"/>
          <w:lang w:eastAsia="zh-CN"/>
        </w:rPr>
        <w:t>hành ý, chánh tâm chính là nhà Phật gọi là phát tâm Bồ-đề. Nhưng mà tâm Bồ-đề của chúng ta không phát khởi được, vì sao không phát khởi được? Vì có chướng ngại, nhất định phải trừ bỏ chướng ngại. Trừ bỏ chướng ngại, nhà Nho gọi là “cách vật, trí tri”. Cách vật rồi sau đó mới trí tri, trí tri rồi sau đó mới thành ý, thành ý rồi sau đó mới chánh tâm</w:t>
      </w:r>
      <w:r w:rsidR="00116F21">
        <w:rPr>
          <w:rFonts w:ascii="Times New Roman" w:eastAsia="Times New Roman" w:hAnsi="Times New Roman" w:cs="Times New Roman"/>
          <w:color w:val="000000"/>
          <w:sz w:val="28"/>
          <w:szCs w:val="28"/>
          <w:lang w:val="vi-VN" w:eastAsia="zh-CN"/>
        </w:rPr>
        <w:t>, n</w:t>
      </w:r>
      <w:r w:rsidRPr="00B72D1E">
        <w:rPr>
          <w:rFonts w:ascii="Times New Roman" w:eastAsia="Times New Roman" w:hAnsi="Times New Roman" w:cs="Times New Roman"/>
          <w:color w:val="000000"/>
          <w:sz w:val="28"/>
          <w:szCs w:val="28"/>
          <w:lang w:eastAsia="zh-CN"/>
        </w:rPr>
        <w:t>ó có phương pháp, có trình tự.</w:t>
      </w:r>
    </w:p>
    <w:p w14:paraId="633B8F6C" w14:textId="77777777" w:rsidR="00345138" w:rsidRDefault="00B72D1E" w:rsidP="00B72D1E">
      <w:pPr>
        <w:spacing w:before="120" w:after="0" w:line="288" w:lineRule="auto"/>
        <w:ind w:firstLine="720"/>
        <w:jc w:val="both"/>
        <w:rPr>
          <w:rFonts w:ascii="Times New Roman" w:eastAsia="Times New Roman" w:hAnsi="Times New Roman" w:cs="Times New Roman"/>
          <w:color w:val="000000"/>
          <w:sz w:val="28"/>
          <w:szCs w:val="28"/>
          <w:lang w:eastAsia="zh-CN"/>
        </w:rPr>
      </w:pPr>
      <w:r w:rsidRPr="00B72D1E">
        <w:rPr>
          <w:rFonts w:ascii="Times New Roman" w:eastAsia="Times New Roman" w:hAnsi="Times New Roman" w:cs="Times New Roman"/>
          <w:color w:val="000000"/>
          <w:sz w:val="28"/>
          <w:szCs w:val="28"/>
          <w:lang w:eastAsia="zh-CN"/>
        </w:rPr>
        <w:t>Cho nên, muốn thực hiện thì điều kiện đầu tiên chính là chân thành</w:t>
      </w:r>
      <w:r w:rsidR="00116F21">
        <w:rPr>
          <w:rFonts w:ascii="Times New Roman" w:eastAsia="Times New Roman" w:hAnsi="Times New Roman" w:cs="Times New Roman"/>
          <w:color w:val="000000"/>
          <w:sz w:val="28"/>
          <w:szCs w:val="28"/>
          <w:lang w:val="vi-VN" w:eastAsia="zh-CN"/>
        </w:rPr>
        <w:t>, n</w:t>
      </w:r>
      <w:r w:rsidRPr="00B72D1E">
        <w:rPr>
          <w:rFonts w:ascii="Times New Roman" w:eastAsia="Times New Roman" w:hAnsi="Times New Roman" w:cs="Times New Roman"/>
          <w:color w:val="000000"/>
          <w:sz w:val="28"/>
          <w:szCs w:val="28"/>
          <w:lang w:eastAsia="zh-CN"/>
        </w:rPr>
        <w:t>ếu muốn chân thành thì nhất định phải cách vật. Vật là gì vậy? Vật là dục vọng. Khi tôi giảng kinh Địa Tạng có nói với mọi người là dục vọng có hai loại, một cái là ái dục, một cái là thị dục, thị dục là ham thích. Bạn có thể đem hai loại dục vọng này xả bỏ thì đây gọi là cách vật. Sức mạnh của dục vọng vô cùng lớn mạnh, là tập khí từ vô thủy kiếp đến nay, không những chướng đạo mà còn chướng ngại tất cả thiện pháp thế gian. Bạn xem, Phật nói với chúng ta về thiện căn của thế gian chính là tất cả mọi thiện pháp thế gian, nó có nguồn gốc</w:t>
      </w:r>
      <w:r w:rsidR="00116F21">
        <w:rPr>
          <w:rFonts w:ascii="Times New Roman" w:eastAsia="Times New Roman" w:hAnsi="Times New Roman" w:cs="Times New Roman"/>
          <w:color w:val="000000"/>
          <w:sz w:val="28"/>
          <w:szCs w:val="28"/>
          <w:lang w:val="vi-VN" w:eastAsia="zh-CN"/>
        </w:rPr>
        <w:t>, n</w:t>
      </w:r>
      <w:r w:rsidRPr="00B72D1E">
        <w:rPr>
          <w:rFonts w:ascii="Times New Roman" w:eastAsia="Times New Roman" w:hAnsi="Times New Roman" w:cs="Times New Roman"/>
          <w:color w:val="000000"/>
          <w:sz w:val="28"/>
          <w:szCs w:val="28"/>
          <w:lang w:eastAsia="zh-CN"/>
        </w:rPr>
        <w:t>guồn gốc là gì? Không tham, không sân, không si, đây là ba thiện căn. Bạn còn có tham sân si, dù cho bạn làm ra là thiện nhưng cái thiện này là ngụy thiện, không phải chân thiện. Bạn có thể lừa gạt người, nhưng bạn không thể lừa gạt thiên địa quỷ thần; bạn không thể lừa gạt lương tâm của chính mình. Phật pháp gọi là đoạn phiền não, nhà Nho gọi là cách vật</w:t>
      </w:r>
      <w:r w:rsidR="00116F21">
        <w:rPr>
          <w:rFonts w:ascii="Times New Roman" w:eastAsia="Times New Roman" w:hAnsi="Times New Roman" w:cs="Times New Roman"/>
          <w:color w:val="000000"/>
          <w:sz w:val="28"/>
          <w:szCs w:val="28"/>
          <w:lang w:val="vi-VN" w:eastAsia="zh-CN"/>
        </w:rPr>
        <w:t>, c</w:t>
      </w:r>
      <w:r w:rsidRPr="00B72D1E">
        <w:rPr>
          <w:rFonts w:ascii="Times New Roman" w:eastAsia="Times New Roman" w:hAnsi="Times New Roman" w:cs="Times New Roman"/>
          <w:color w:val="000000"/>
          <w:sz w:val="28"/>
          <w:szCs w:val="28"/>
          <w:lang w:eastAsia="zh-CN"/>
        </w:rPr>
        <w:t xml:space="preserve">ách vật chính </w:t>
      </w:r>
      <w:r w:rsidRPr="00B72D1E">
        <w:rPr>
          <w:rFonts w:ascii="Times New Roman" w:eastAsia="Times New Roman" w:hAnsi="Times New Roman" w:cs="Times New Roman"/>
          <w:color w:val="000000"/>
          <w:sz w:val="28"/>
          <w:szCs w:val="28"/>
          <w:lang w:eastAsia="zh-CN"/>
        </w:rPr>
        <w:lastRenderedPageBreak/>
        <w:t>là đoạn phiền não. “Cách” là chống lại</w:t>
      </w:r>
      <w:r w:rsidR="00116F21">
        <w:rPr>
          <w:rFonts w:ascii="Times New Roman" w:eastAsia="Times New Roman" w:hAnsi="Times New Roman" w:cs="Times New Roman"/>
          <w:color w:val="000000"/>
          <w:sz w:val="28"/>
          <w:szCs w:val="28"/>
          <w:lang w:val="vi-VN" w:eastAsia="zh-CN"/>
        </w:rPr>
        <w:t>, ý</w:t>
      </w:r>
      <w:r w:rsidRPr="00B72D1E">
        <w:rPr>
          <w:rFonts w:ascii="Times New Roman" w:eastAsia="Times New Roman" w:hAnsi="Times New Roman" w:cs="Times New Roman"/>
          <w:color w:val="000000"/>
          <w:sz w:val="28"/>
          <w:szCs w:val="28"/>
          <w:lang w:eastAsia="zh-CN"/>
        </w:rPr>
        <w:t xml:space="preserve"> nghĩa của cách vật chính là phải chiến thắng sự ham muốn hưởng thụ vật chất, dùng trí tuệ của bạn, dùng lý trí của bạn để khắc phục phiền não của bạn, là ý nghĩa như vậy</w:t>
      </w:r>
      <w:r w:rsidR="00116F21">
        <w:rPr>
          <w:rFonts w:ascii="Times New Roman" w:eastAsia="Times New Roman" w:hAnsi="Times New Roman" w:cs="Times New Roman"/>
          <w:color w:val="000000"/>
          <w:sz w:val="28"/>
          <w:szCs w:val="28"/>
          <w:lang w:val="vi-VN" w:eastAsia="zh-CN"/>
        </w:rPr>
        <w:t>, t</w:t>
      </w:r>
      <w:r w:rsidRPr="00B72D1E">
        <w:rPr>
          <w:rFonts w:ascii="Times New Roman" w:eastAsia="Times New Roman" w:hAnsi="Times New Roman" w:cs="Times New Roman"/>
          <w:color w:val="000000"/>
          <w:sz w:val="28"/>
          <w:szCs w:val="28"/>
          <w:lang w:eastAsia="zh-CN"/>
        </w:rPr>
        <w:t>rong Phật pháp gọi là đoạn phiền não chướng. Ngoài cái này ra còn có một cái chướng nữa, Phật pháp gọi là sở tri chướng</w:t>
      </w:r>
      <w:r w:rsidR="00116F21">
        <w:rPr>
          <w:rFonts w:ascii="Times New Roman" w:eastAsia="Times New Roman" w:hAnsi="Times New Roman" w:cs="Times New Roman"/>
          <w:color w:val="000000"/>
          <w:sz w:val="28"/>
          <w:szCs w:val="28"/>
          <w:lang w:val="vi-VN" w:eastAsia="zh-CN"/>
        </w:rPr>
        <w:t>, n</w:t>
      </w:r>
      <w:r w:rsidRPr="00B72D1E">
        <w:rPr>
          <w:rFonts w:ascii="Times New Roman" w:eastAsia="Times New Roman" w:hAnsi="Times New Roman" w:cs="Times New Roman"/>
          <w:color w:val="000000"/>
          <w:sz w:val="28"/>
          <w:szCs w:val="28"/>
          <w:lang w:eastAsia="zh-CN"/>
        </w:rPr>
        <w:t>hà Nho gọi là trí tri. Trí tri là phải khai mở trí tuệ chân thật</w:t>
      </w:r>
      <w:r w:rsidR="00116F21">
        <w:rPr>
          <w:rFonts w:ascii="Times New Roman" w:eastAsia="Times New Roman" w:hAnsi="Times New Roman" w:cs="Times New Roman"/>
          <w:color w:val="000000"/>
          <w:sz w:val="28"/>
          <w:szCs w:val="28"/>
          <w:lang w:val="vi-VN" w:eastAsia="zh-CN"/>
        </w:rPr>
        <w:t>, t</w:t>
      </w:r>
      <w:r w:rsidRPr="00B72D1E">
        <w:rPr>
          <w:rFonts w:ascii="Times New Roman" w:eastAsia="Times New Roman" w:hAnsi="Times New Roman" w:cs="Times New Roman"/>
          <w:color w:val="000000"/>
          <w:sz w:val="28"/>
          <w:szCs w:val="28"/>
          <w:lang w:eastAsia="zh-CN"/>
        </w:rPr>
        <w:t>rí tuệ chân thật hiện tiền thì mới có thể đem sở tri chướng trừ bỏ.</w:t>
      </w:r>
    </w:p>
    <w:p w14:paraId="5B308991" w14:textId="77777777" w:rsidR="00345138" w:rsidRDefault="00B72D1E" w:rsidP="00B72D1E">
      <w:pPr>
        <w:spacing w:before="120" w:after="0" w:line="288" w:lineRule="auto"/>
        <w:ind w:firstLine="720"/>
        <w:jc w:val="both"/>
        <w:rPr>
          <w:rFonts w:ascii="Times New Roman" w:eastAsia="Times New Roman" w:hAnsi="Times New Roman" w:cs="Times New Roman"/>
          <w:color w:val="000000"/>
          <w:sz w:val="28"/>
          <w:szCs w:val="28"/>
          <w:lang w:eastAsia="zh-CN"/>
        </w:rPr>
      </w:pPr>
      <w:r w:rsidRPr="00B72D1E">
        <w:rPr>
          <w:rFonts w:ascii="Times New Roman" w:eastAsia="Times New Roman" w:hAnsi="Times New Roman" w:cs="Times New Roman"/>
          <w:color w:val="000000"/>
          <w:sz w:val="28"/>
          <w:szCs w:val="28"/>
          <w:lang w:eastAsia="zh-CN"/>
        </w:rPr>
        <w:t>Quý vị phải biết, nhà Phật tu hành thì chú trọng ở thiền định</w:t>
      </w:r>
      <w:r w:rsidR="00116F21">
        <w:rPr>
          <w:rFonts w:ascii="Times New Roman" w:eastAsia="Times New Roman" w:hAnsi="Times New Roman" w:cs="Times New Roman"/>
          <w:color w:val="000000"/>
          <w:sz w:val="28"/>
          <w:szCs w:val="28"/>
          <w:lang w:val="vi-VN" w:eastAsia="zh-CN"/>
        </w:rPr>
        <w:t>, t</w:t>
      </w:r>
      <w:r w:rsidRPr="00B72D1E">
        <w:rPr>
          <w:rFonts w:ascii="Times New Roman" w:eastAsia="Times New Roman" w:hAnsi="Times New Roman" w:cs="Times New Roman"/>
          <w:color w:val="000000"/>
          <w:sz w:val="28"/>
          <w:szCs w:val="28"/>
          <w:lang w:eastAsia="zh-CN"/>
        </w:rPr>
        <w:t>ám vạn bốn ngàn pháp môn chính là tám vạn bốn ngàn loại phương pháp khác nhau, cách thức khác nhau để tu thiền định. Chúng ta niệm Phật, dùng chấp trì danh hiệu, dùng phương pháp này để tu thiền định. Mục đích của thiền định là gì? Là phá phiền não chướng. Tâm thanh tịnh, tâm định rồi thì sanh trí tuệ</w:t>
      </w:r>
      <w:r w:rsidR="00116F21">
        <w:rPr>
          <w:rFonts w:ascii="Times New Roman" w:eastAsia="Times New Roman" w:hAnsi="Times New Roman" w:cs="Times New Roman"/>
          <w:color w:val="000000"/>
          <w:sz w:val="28"/>
          <w:szCs w:val="28"/>
          <w:lang w:val="vi-VN" w:eastAsia="zh-CN"/>
        </w:rPr>
        <w:t>, t</w:t>
      </w:r>
      <w:r w:rsidRPr="00B72D1E">
        <w:rPr>
          <w:rFonts w:ascii="Times New Roman" w:eastAsia="Times New Roman" w:hAnsi="Times New Roman" w:cs="Times New Roman"/>
          <w:color w:val="000000"/>
          <w:sz w:val="28"/>
          <w:szCs w:val="28"/>
          <w:lang w:eastAsia="zh-CN"/>
        </w:rPr>
        <w:t>rí tuệ có thể phá sở tri chướng. Phương pháp dụng công của chúng ta hiện nay là tiến hành đồng thời. Niệm Phật đường chú trọng tu định, giảng đường chú trọng tu tuệ. Thế nhưng định tuệ của chúng ta đều không thể thành tựu, nguyên nhân không thể thành tựu ở đâu? Chúng ta chưa có đem ái dục và thị dục đoạn trừ, cho nên dù tu như thế nào, tu cả một đời, bề ngoài trông rất giống nhưng trên thực chất không có nội dung</w:t>
      </w:r>
      <w:r w:rsidR="00116F21">
        <w:rPr>
          <w:rFonts w:ascii="Times New Roman" w:eastAsia="Times New Roman" w:hAnsi="Times New Roman" w:cs="Times New Roman"/>
          <w:color w:val="000000"/>
          <w:sz w:val="28"/>
          <w:szCs w:val="28"/>
          <w:lang w:val="vi-VN" w:eastAsia="zh-CN"/>
        </w:rPr>
        <w:t>, l</w:t>
      </w:r>
      <w:r w:rsidRPr="00B72D1E">
        <w:rPr>
          <w:rFonts w:ascii="Times New Roman" w:eastAsia="Times New Roman" w:hAnsi="Times New Roman" w:cs="Times New Roman"/>
          <w:color w:val="000000"/>
          <w:sz w:val="28"/>
          <w:szCs w:val="28"/>
          <w:lang w:eastAsia="zh-CN"/>
        </w:rPr>
        <w:t>ỗi của chúng ta là ở chỗ này. Tu hành đã tu lâu đến như vậy</w:t>
      </w:r>
      <w:r w:rsidR="00116F21">
        <w:rPr>
          <w:rFonts w:ascii="Times New Roman" w:eastAsia="Times New Roman" w:hAnsi="Times New Roman" w:cs="Times New Roman"/>
          <w:color w:val="000000"/>
          <w:sz w:val="28"/>
          <w:szCs w:val="28"/>
          <w:lang w:val="vi-VN" w:eastAsia="zh-CN"/>
        </w:rPr>
        <w:t xml:space="preserve"> </w:t>
      </w:r>
      <w:r w:rsidRPr="00B72D1E">
        <w:rPr>
          <w:rFonts w:ascii="Times New Roman" w:eastAsia="Times New Roman" w:hAnsi="Times New Roman" w:cs="Times New Roman"/>
          <w:color w:val="000000"/>
          <w:sz w:val="28"/>
          <w:szCs w:val="28"/>
          <w:lang w:eastAsia="zh-CN"/>
        </w:rPr>
        <w:t>mà công phu vẫn không đắc lực, bạn vẫn không phản tỉnh hay sao? Giống như chúng ta bị bệnh, mời thầy thuốc đến khám chữa bệnh, chúng ta đang uống thuốc, thuốc đã uống rất lâu mà bệnh không có tiến triển, bạn vẫn không giác ngộ hay sao? Nhất định là uống sai thuốc rồi, chẩn đoán có sai lầm nên bệnh không có tiến triển, hãy mau chóng đi tìm thầy thuốc khác</w:t>
      </w:r>
      <w:r w:rsidR="00116F21">
        <w:rPr>
          <w:rFonts w:ascii="Times New Roman" w:eastAsia="Times New Roman" w:hAnsi="Times New Roman" w:cs="Times New Roman"/>
          <w:color w:val="000000"/>
          <w:sz w:val="28"/>
          <w:szCs w:val="28"/>
          <w:lang w:val="vi-VN" w:eastAsia="zh-CN"/>
        </w:rPr>
        <w:t>, c</w:t>
      </w:r>
      <w:r w:rsidRPr="00B72D1E">
        <w:rPr>
          <w:rFonts w:ascii="Times New Roman" w:eastAsia="Times New Roman" w:hAnsi="Times New Roman" w:cs="Times New Roman"/>
          <w:color w:val="000000"/>
          <w:sz w:val="28"/>
          <w:szCs w:val="28"/>
          <w:lang w:eastAsia="zh-CN"/>
        </w:rPr>
        <w:t>on người chúng ta đều có loại thường thức này. Bản thân tu hành công phu không đắc lực thì giống như bị bệnh vậy</w:t>
      </w:r>
      <w:r w:rsidR="00116F21">
        <w:rPr>
          <w:rFonts w:ascii="Times New Roman" w:eastAsia="Times New Roman" w:hAnsi="Times New Roman" w:cs="Times New Roman"/>
          <w:color w:val="000000"/>
          <w:sz w:val="28"/>
          <w:szCs w:val="28"/>
          <w:lang w:val="vi-VN" w:eastAsia="zh-CN"/>
        </w:rPr>
        <w:t>, v</w:t>
      </w:r>
      <w:r w:rsidRPr="00B72D1E">
        <w:rPr>
          <w:rFonts w:ascii="Times New Roman" w:eastAsia="Times New Roman" w:hAnsi="Times New Roman" w:cs="Times New Roman"/>
          <w:color w:val="000000"/>
          <w:sz w:val="28"/>
          <w:szCs w:val="28"/>
          <w:lang w:eastAsia="zh-CN"/>
        </w:rPr>
        <w:t>ào lúc này cần phải lắng lòng mà kiểm điểm, quan sát xem lỗi lầm của chúng ta rốt cuộc ở đâu? Tìm ra được lỗi lầm rồi, đem lỗi lầm tiêu trừ đi thì công phu sẽ đắc lực ngay. Công phu đắc lực thì giống như uống thuốc thấy có tác dụng, có hiệu quả.</w:t>
      </w:r>
    </w:p>
    <w:p w14:paraId="4169C647" w14:textId="77777777" w:rsidR="00345138" w:rsidRDefault="00B72D1E" w:rsidP="00B72D1E">
      <w:pPr>
        <w:spacing w:before="120" w:after="0" w:line="288" w:lineRule="auto"/>
        <w:ind w:firstLine="720"/>
        <w:jc w:val="both"/>
        <w:rPr>
          <w:rFonts w:ascii="Times New Roman" w:eastAsia="Times New Roman" w:hAnsi="Times New Roman" w:cs="Times New Roman"/>
          <w:color w:val="000000"/>
          <w:sz w:val="28"/>
          <w:szCs w:val="28"/>
          <w:lang w:eastAsia="zh-CN"/>
        </w:rPr>
      </w:pPr>
      <w:r w:rsidRPr="00B72D1E">
        <w:rPr>
          <w:rFonts w:ascii="Times New Roman" w:eastAsia="Times New Roman" w:hAnsi="Times New Roman" w:cs="Times New Roman"/>
          <w:color w:val="000000"/>
          <w:sz w:val="28"/>
          <w:szCs w:val="28"/>
          <w:lang w:eastAsia="zh-CN"/>
        </w:rPr>
        <w:t>Hai chướng nhất định phải đoạn, đoạn không phải đơn giản như vậy</w:t>
      </w:r>
      <w:r w:rsidR="00116F21">
        <w:rPr>
          <w:rFonts w:ascii="Times New Roman" w:eastAsia="Times New Roman" w:hAnsi="Times New Roman" w:cs="Times New Roman"/>
          <w:color w:val="000000"/>
          <w:sz w:val="28"/>
          <w:szCs w:val="28"/>
          <w:lang w:val="vi-VN" w:eastAsia="zh-CN"/>
        </w:rPr>
        <w:t>, k</w:t>
      </w:r>
      <w:r w:rsidRPr="00B72D1E">
        <w:rPr>
          <w:rFonts w:ascii="Times New Roman" w:eastAsia="Times New Roman" w:hAnsi="Times New Roman" w:cs="Times New Roman"/>
          <w:color w:val="000000"/>
          <w:sz w:val="28"/>
          <w:szCs w:val="28"/>
          <w:lang w:eastAsia="zh-CN"/>
        </w:rPr>
        <w:t>hông phải đơn giản như vậy thì phải làm cách nào? Đoạn từng phần, Nho và Phật đều là dạy chúng ta như vậy. Đoạn một phần phiền não, khai một phần trí tuệ; đoạn hai phần phiền não, khai hai phần trí tuệ. Bậc thánh hiền là từ phàm phu mà thành, Phật Bồ-tát cũng là từ phàm phu mà thành</w:t>
      </w:r>
      <w:r w:rsidR="00116F21">
        <w:rPr>
          <w:rFonts w:ascii="Times New Roman" w:eastAsia="Times New Roman" w:hAnsi="Times New Roman" w:cs="Times New Roman"/>
          <w:color w:val="000000"/>
          <w:sz w:val="28"/>
          <w:szCs w:val="28"/>
          <w:lang w:val="vi-VN" w:eastAsia="zh-CN"/>
        </w:rPr>
        <w:t>, l</w:t>
      </w:r>
      <w:r w:rsidRPr="00B72D1E">
        <w:rPr>
          <w:rFonts w:ascii="Times New Roman" w:eastAsia="Times New Roman" w:hAnsi="Times New Roman" w:cs="Times New Roman"/>
          <w:color w:val="000000"/>
          <w:sz w:val="28"/>
          <w:szCs w:val="28"/>
          <w:lang w:eastAsia="zh-CN"/>
        </w:rPr>
        <w:t>àm sao mà họ có thể thành tựu vậy? Là đoạn từng phần</w:t>
      </w:r>
      <w:r w:rsidR="00116F21">
        <w:rPr>
          <w:rFonts w:ascii="Times New Roman" w:eastAsia="Times New Roman" w:hAnsi="Times New Roman" w:cs="Times New Roman"/>
          <w:color w:val="000000"/>
          <w:sz w:val="28"/>
          <w:szCs w:val="28"/>
          <w:lang w:val="vi-VN" w:eastAsia="zh-CN"/>
        </w:rPr>
        <w:t>, m</w:t>
      </w:r>
      <w:r w:rsidRPr="00B72D1E">
        <w:rPr>
          <w:rFonts w:ascii="Times New Roman" w:eastAsia="Times New Roman" w:hAnsi="Times New Roman" w:cs="Times New Roman"/>
          <w:color w:val="000000"/>
          <w:sz w:val="28"/>
          <w:szCs w:val="28"/>
          <w:lang w:eastAsia="zh-CN"/>
        </w:rPr>
        <w:t>ỗi ngày chính là đang làm công việc này</w:t>
      </w:r>
      <w:r w:rsidR="00116F21">
        <w:rPr>
          <w:rFonts w:ascii="Times New Roman" w:eastAsia="Times New Roman" w:hAnsi="Times New Roman" w:cs="Times New Roman"/>
          <w:color w:val="000000"/>
          <w:sz w:val="28"/>
          <w:szCs w:val="28"/>
          <w:lang w:val="vi-VN" w:eastAsia="zh-CN"/>
        </w:rPr>
        <w:t>. P</w:t>
      </w:r>
      <w:r w:rsidRPr="00B72D1E">
        <w:rPr>
          <w:rFonts w:ascii="Times New Roman" w:eastAsia="Times New Roman" w:hAnsi="Times New Roman" w:cs="Times New Roman"/>
          <w:color w:val="000000"/>
          <w:sz w:val="28"/>
          <w:szCs w:val="28"/>
          <w:lang w:eastAsia="zh-CN"/>
        </w:rPr>
        <w:t>hiền não mỗi ngày nhẹ, trí tuệ mỗi ngày tăng</w:t>
      </w:r>
      <w:r w:rsidR="00116F21">
        <w:rPr>
          <w:rFonts w:ascii="Times New Roman" w:eastAsia="Times New Roman" w:hAnsi="Times New Roman" w:cs="Times New Roman"/>
          <w:color w:val="000000"/>
          <w:sz w:val="28"/>
          <w:szCs w:val="28"/>
          <w:lang w:val="vi-VN" w:eastAsia="zh-CN"/>
        </w:rPr>
        <w:t>, đ</w:t>
      </w:r>
      <w:r w:rsidRPr="00B72D1E">
        <w:rPr>
          <w:rFonts w:ascii="Times New Roman" w:eastAsia="Times New Roman" w:hAnsi="Times New Roman" w:cs="Times New Roman"/>
          <w:color w:val="000000"/>
          <w:sz w:val="28"/>
          <w:szCs w:val="28"/>
          <w:lang w:eastAsia="zh-CN"/>
        </w:rPr>
        <w:t>ây chính là công phu, đây chính là tiến bộ, đây cũng chính là “sự hưởng thụ cao nhất của đời người” mà năm xưa tiên sinh Phương Đông Mỹ dạy cho tôi</w:t>
      </w:r>
      <w:r w:rsidR="00116F21">
        <w:rPr>
          <w:rFonts w:ascii="Times New Roman" w:eastAsia="Times New Roman" w:hAnsi="Times New Roman" w:cs="Times New Roman"/>
          <w:color w:val="000000"/>
          <w:sz w:val="28"/>
          <w:szCs w:val="28"/>
          <w:lang w:val="vi-VN" w:eastAsia="zh-CN"/>
        </w:rPr>
        <w:t>, n</w:t>
      </w:r>
      <w:r w:rsidRPr="00B72D1E">
        <w:rPr>
          <w:rFonts w:ascii="Times New Roman" w:eastAsia="Times New Roman" w:hAnsi="Times New Roman" w:cs="Times New Roman"/>
          <w:color w:val="000000"/>
          <w:sz w:val="28"/>
          <w:szCs w:val="28"/>
          <w:lang w:eastAsia="zh-CN"/>
        </w:rPr>
        <w:t>gười bình thường ở thế gian không thể hưởng thụ đến được. Phiền não nhẹ, trí tuệ tăng, đối với đạo lý của vũ trụ nhân sinh, chân tướng của vũ trụ nhân sinh càng ngày càng hiểu rõ, càng ngày càng sáng tỏ</w:t>
      </w:r>
      <w:r w:rsidR="00C75C54">
        <w:rPr>
          <w:rFonts w:ascii="Times New Roman" w:eastAsia="Times New Roman" w:hAnsi="Times New Roman" w:cs="Times New Roman"/>
          <w:color w:val="000000"/>
          <w:sz w:val="28"/>
          <w:szCs w:val="28"/>
          <w:lang w:val="vi-VN" w:eastAsia="zh-CN"/>
        </w:rPr>
        <w:t>. K</w:t>
      </w:r>
      <w:r w:rsidRPr="00B72D1E">
        <w:rPr>
          <w:rFonts w:ascii="Times New Roman" w:eastAsia="Times New Roman" w:hAnsi="Times New Roman" w:cs="Times New Roman"/>
          <w:color w:val="000000"/>
          <w:sz w:val="28"/>
          <w:szCs w:val="28"/>
          <w:lang w:eastAsia="zh-CN"/>
        </w:rPr>
        <w:t>hi đó bất luận là bạn sống đời sống như thế nào, đời sống giàu sang cũng được, đời sống nghèo hèn cũng được; bất luận là thân phận gì, bạn ở trong xã hội có địa vị cũng được, bần cùng hạ tiện cũng được, cái đó không quan trọng, bạn đều có thể trải qua đời sống hạnh phúc mỹ mãn chân thật, đời sống tự tại an lạc. Đây là trải qua đời sống của bậc thánh hiền, đời sống của Phật Bồ-tát</w:t>
      </w:r>
      <w:r w:rsidR="00116F21">
        <w:rPr>
          <w:rFonts w:ascii="Times New Roman" w:eastAsia="Times New Roman" w:hAnsi="Times New Roman" w:cs="Times New Roman"/>
          <w:color w:val="000000"/>
          <w:sz w:val="28"/>
          <w:szCs w:val="28"/>
          <w:lang w:val="vi-VN" w:eastAsia="zh-CN"/>
        </w:rPr>
        <w:t>, c</w:t>
      </w:r>
      <w:r w:rsidRPr="00B72D1E">
        <w:rPr>
          <w:rFonts w:ascii="Times New Roman" w:eastAsia="Times New Roman" w:hAnsi="Times New Roman" w:cs="Times New Roman"/>
          <w:color w:val="000000"/>
          <w:sz w:val="28"/>
          <w:szCs w:val="28"/>
          <w:lang w:eastAsia="zh-CN"/>
        </w:rPr>
        <w:t>húng ta dưỡng chí thì phải dưỡng loại chí này.</w:t>
      </w:r>
    </w:p>
    <w:p w14:paraId="19739A2F" w14:textId="77777777" w:rsidR="00345138" w:rsidRDefault="00B72D1E" w:rsidP="00B72D1E">
      <w:pPr>
        <w:spacing w:before="120" w:after="0" w:line="288" w:lineRule="auto"/>
        <w:ind w:firstLine="720"/>
        <w:jc w:val="both"/>
        <w:rPr>
          <w:rFonts w:ascii="Times New Roman" w:eastAsia="Times New Roman" w:hAnsi="Times New Roman" w:cs="Times New Roman"/>
          <w:color w:val="000000"/>
          <w:sz w:val="28"/>
          <w:szCs w:val="28"/>
          <w:lang w:eastAsia="zh-CN"/>
        </w:rPr>
      </w:pPr>
      <w:r w:rsidRPr="00B72D1E">
        <w:rPr>
          <w:rFonts w:ascii="Times New Roman" w:eastAsia="Times New Roman" w:hAnsi="Times New Roman" w:cs="Times New Roman"/>
          <w:color w:val="000000"/>
          <w:sz w:val="28"/>
          <w:szCs w:val="28"/>
          <w:lang w:eastAsia="zh-CN"/>
        </w:rPr>
        <w:t>Cho nên có thể thuận, có thể dưỡng, nguồn gốc của nó đều là ở việc nhận biết về chân tướng của vũ trụ nhân sinh, trong Phật pháp gọi là nhận biết về pháp tánh, Phật tánh của tất cả chúng sanh, sau đó bạn mới có thể làm được. Thế nhưng để có được nhận biết này là không dễ</w:t>
      </w:r>
      <w:r w:rsidR="00C75C54">
        <w:rPr>
          <w:rFonts w:ascii="Times New Roman" w:eastAsia="Times New Roman" w:hAnsi="Times New Roman" w:cs="Times New Roman"/>
          <w:color w:val="000000"/>
          <w:sz w:val="28"/>
          <w:szCs w:val="28"/>
          <w:lang w:val="vi-VN" w:eastAsia="zh-CN"/>
        </w:rPr>
        <w:t>, c</w:t>
      </w:r>
      <w:r w:rsidRPr="00B72D1E">
        <w:rPr>
          <w:rFonts w:ascii="Times New Roman" w:eastAsia="Times New Roman" w:hAnsi="Times New Roman" w:cs="Times New Roman"/>
          <w:color w:val="000000"/>
          <w:sz w:val="28"/>
          <w:szCs w:val="28"/>
          <w:lang w:eastAsia="zh-CN"/>
        </w:rPr>
        <w:t>ổ thánh tiên hiền dạy chúng ta thân cận thiện tri thức</w:t>
      </w:r>
      <w:r w:rsidR="00C75C54">
        <w:rPr>
          <w:rFonts w:ascii="Times New Roman" w:eastAsia="Times New Roman" w:hAnsi="Times New Roman" w:cs="Times New Roman"/>
          <w:color w:val="000000"/>
          <w:sz w:val="28"/>
          <w:szCs w:val="28"/>
          <w:lang w:val="vi-VN" w:eastAsia="zh-CN"/>
        </w:rPr>
        <w:t>, m</w:t>
      </w:r>
      <w:r w:rsidRPr="00B72D1E">
        <w:rPr>
          <w:rFonts w:ascii="Times New Roman" w:eastAsia="Times New Roman" w:hAnsi="Times New Roman" w:cs="Times New Roman"/>
          <w:color w:val="000000"/>
          <w:sz w:val="28"/>
          <w:szCs w:val="28"/>
          <w:lang w:eastAsia="zh-CN"/>
        </w:rPr>
        <w:t>ục đích của việc thân cận thiện tri thức là ở đâu? Chẳng qua là nhờ vào kinh nghiệm của họ, nhờ vào tu trì của họ để giúp chúng ta giác ngộ, giúp chúng ta nhận biết mà thôi. Công phu chỉ cần đắc lực, không cần phải rất cao thì có thể sanh tử tự tại, tiền đồ là một mảng sáng lạn. Đây là chúng ta thấy được từ các bậc tu hành thời xưa, trong rất nhiều ghi chép thấy được thông tin, thấy được kết luận. Họ có được thành tựu như vậy, chúng ta không thể rớt lại phía sau họ, vậy thì đời này của chúng ta mới không uổng phí</w:t>
      </w:r>
      <w:r w:rsidR="00C75C54">
        <w:rPr>
          <w:rFonts w:ascii="Times New Roman" w:eastAsia="Times New Roman" w:hAnsi="Times New Roman" w:cs="Times New Roman"/>
          <w:color w:val="000000"/>
          <w:sz w:val="28"/>
          <w:szCs w:val="28"/>
          <w:lang w:val="vi-VN" w:eastAsia="zh-CN"/>
        </w:rPr>
        <w:t>; đ</w:t>
      </w:r>
      <w:r w:rsidRPr="00B72D1E">
        <w:rPr>
          <w:rFonts w:ascii="Times New Roman" w:eastAsia="Times New Roman" w:hAnsi="Times New Roman" w:cs="Times New Roman"/>
          <w:color w:val="000000"/>
          <w:sz w:val="28"/>
          <w:szCs w:val="28"/>
          <w:lang w:eastAsia="zh-CN"/>
        </w:rPr>
        <w:t>ời này nhất định vãng sanh bất thoái thành Phật, không đợi đến đời sau nữa; thân này ở trong lục đạo luân hồi, lần này là thân cuối cùng. Chúng ta phải dưỡng cái chí này</w:t>
      </w:r>
      <w:r w:rsidR="00C75C54">
        <w:rPr>
          <w:rFonts w:ascii="Times New Roman" w:eastAsia="Times New Roman" w:hAnsi="Times New Roman" w:cs="Times New Roman"/>
          <w:color w:val="000000"/>
          <w:sz w:val="28"/>
          <w:szCs w:val="28"/>
          <w:lang w:val="vi-VN" w:eastAsia="zh-CN"/>
        </w:rPr>
        <w:t>, h</w:t>
      </w:r>
      <w:r w:rsidRPr="00B72D1E">
        <w:rPr>
          <w:rFonts w:ascii="Times New Roman" w:eastAsia="Times New Roman" w:hAnsi="Times New Roman" w:cs="Times New Roman"/>
          <w:color w:val="000000"/>
          <w:sz w:val="28"/>
          <w:szCs w:val="28"/>
          <w:lang w:eastAsia="zh-CN"/>
        </w:rPr>
        <w:t>ết lòng nỗ lực phụng hành, khiến chí nghiệp này của chúng ta đạt đến cứu cánh viên mãn, đây là đại hiếu. Bản thân biết dưỡng, cũng có thể giúp người khác dưỡng</w:t>
      </w:r>
      <w:r w:rsidR="00C75C54">
        <w:rPr>
          <w:rFonts w:ascii="Times New Roman" w:eastAsia="Times New Roman" w:hAnsi="Times New Roman" w:cs="Times New Roman"/>
          <w:color w:val="000000"/>
          <w:sz w:val="28"/>
          <w:szCs w:val="28"/>
          <w:lang w:val="vi-VN" w:eastAsia="zh-CN"/>
        </w:rPr>
        <w:t>; b</w:t>
      </w:r>
      <w:r w:rsidRPr="00B72D1E">
        <w:rPr>
          <w:rFonts w:ascii="Times New Roman" w:eastAsia="Times New Roman" w:hAnsi="Times New Roman" w:cs="Times New Roman"/>
          <w:color w:val="000000"/>
          <w:sz w:val="28"/>
          <w:szCs w:val="28"/>
          <w:lang w:eastAsia="zh-CN"/>
        </w:rPr>
        <w:t>ản thân có thể thuận, cũng có thể giúp người khác thuận</w:t>
      </w:r>
      <w:r w:rsidR="00C75C54">
        <w:rPr>
          <w:rFonts w:ascii="Times New Roman" w:eastAsia="Times New Roman" w:hAnsi="Times New Roman" w:cs="Times New Roman"/>
          <w:color w:val="000000"/>
          <w:sz w:val="28"/>
          <w:szCs w:val="28"/>
          <w:lang w:val="vi-VN" w:eastAsia="zh-CN"/>
        </w:rPr>
        <w:t>, t</w:t>
      </w:r>
      <w:r w:rsidRPr="00B72D1E">
        <w:rPr>
          <w:rFonts w:ascii="Times New Roman" w:eastAsia="Times New Roman" w:hAnsi="Times New Roman" w:cs="Times New Roman"/>
          <w:color w:val="000000"/>
          <w:sz w:val="28"/>
          <w:szCs w:val="28"/>
          <w:lang w:eastAsia="zh-CN"/>
        </w:rPr>
        <w:t>ự độ và độ tha, đây là Đại thừa Bồ-tát đạo.</w:t>
      </w:r>
    </w:p>
    <w:p w14:paraId="26F8CA87" w14:textId="4740E511" w:rsidR="00446A68" w:rsidRPr="00C75C54" w:rsidRDefault="00B72D1E" w:rsidP="00345138">
      <w:pPr>
        <w:spacing w:before="120" w:after="0" w:line="288" w:lineRule="auto"/>
        <w:ind w:firstLine="720"/>
        <w:jc w:val="both"/>
        <w:rPr>
          <w:lang w:val="vi-VN"/>
        </w:rPr>
      </w:pPr>
      <w:r w:rsidRPr="00B72D1E">
        <w:rPr>
          <w:rFonts w:ascii="Times New Roman" w:eastAsia="Times New Roman" w:hAnsi="Times New Roman" w:cs="Times New Roman"/>
          <w:color w:val="000000"/>
          <w:sz w:val="28"/>
          <w:szCs w:val="28"/>
          <w:lang w:eastAsia="zh-CN"/>
        </w:rPr>
        <w:t>Nội dung của Vựng Biên rất phong phú, rất tuyệt vời</w:t>
      </w:r>
      <w:r w:rsidR="00C75C54">
        <w:rPr>
          <w:rFonts w:ascii="Times New Roman" w:eastAsia="Times New Roman" w:hAnsi="Times New Roman" w:cs="Times New Roman"/>
          <w:color w:val="000000"/>
          <w:sz w:val="28"/>
          <w:szCs w:val="28"/>
          <w:lang w:val="vi-VN" w:eastAsia="zh-CN"/>
        </w:rPr>
        <w:t>, v</w:t>
      </w:r>
      <w:r w:rsidRPr="00B72D1E">
        <w:rPr>
          <w:rFonts w:ascii="Times New Roman" w:eastAsia="Times New Roman" w:hAnsi="Times New Roman" w:cs="Times New Roman"/>
          <w:color w:val="000000"/>
          <w:sz w:val="28"/>
          <w:szCs w:val="28"/>
          <w:lang w:eastAsia="zh-CN"/>
        </w:rPr>
        <w:t>ăn tự của Cảm Ứng Thiên là của Đạo giáo, còn chú giải ở đây là của Phật giáo và Nho giáo</w:t>
      </w:r>
      <w:r w:rsidR="00C75C54">
        <w:rPr>
          <w:rFonts w:ascii="Times New Roman" w:eastAsia="Times New Roman" w:hAnsi="Times New Roman" w:cs="Times New Roman"/>
          <w:color w:val="000000"/>
          <w:sz w:val="28"/>
          <w:szCs w:val="28"/>
          <w:lang w:val="vi-VN" w:eastAsia="zh-CN"/>
        </w:rPr>
        <w:t>, đ</w:t>
      </w:r>
      <w:r w:rsidRPr="00B72D1E">
        <w:rPr>
          <w:rFonts w:ascii="Times New Roman" w:eastAsia="Times New Roman" w:hAnsi="Times New Roman" w:cs="Times New Roman"/>
          <w:color w:val="000000"/>
          <w:sz w:val="28"/>
          <w:szCs w:val="28"/>
          <w:lang w:eastAsia="zh-CN"/>
        </w:rPr>
        <w:t>úng là tam giáo hợp thành nhất thể. Đây là quyển sách hay mà đại sư Ấn Quang cả đời tôn sùng, hy vọng dùng sách này để hóa giải kiếp nạn hiện nay</w:t>
      </w:r>
      <w:r w:rsidR="00C75C54">
        <w:rPr>
          <w:rFonts w:ascii="Times New Roman" w:eastAsia="Times New Roman" w:hAnsi="Times New Roman" w:cs="Times New Roman"/>
          <w:color w:val="000000"/>
          <w:sz w:val="28"/>
          <w:szCs w:val="28"/>
          <w:lang w:val="vi-VN" w:eastAsia="zh-CN"/>
        </w:rPr>
        <w:t>, c</w:t>
      </w:r>
      <w:r w:rsidRPr="00B72D1E">
        <w:rPr>
          <w:rFonts w:ascii="Times New Roman" w:eastAsia="Times New Roman" w:hAnsi="Times New Roman" w:cs="Times New Roman"/>
          <w:color w:val="000000"/>
          <w:sz w:val="28"/>
          <w:szCs w:val="28"/>
          <w:lang w:eastAsia="zh-CN"/>
        </w:rPr>
        <w:t>húng ta chân thật muốn có thể ở trong kiếp nạn này gặp dữ hoá lành, gặp nạn thành an thì quyển sách này là bảo đảm. Thế nhưng bạn nhất định phải lý giải, phải phụng hành thì mới có thể đạt được mục tiêu của tiêu nghiệp chướng, tiêu tai nạn, làm nền tảng cho việc tu hành vãng sanh thành Phật.</w:t>
      </w:r>
      <w:r w:rsidR="00345138">
        <w:rPr>
          <w:rFonts w:ascii="Times New Roman" w:eastAsia="Times New Roman" w:hAnsi="Times New Roman" w:cs="Times New Roman"/>
          <w:color w:val="000000"/>
          <w:sz w:val="28"/>
          <w:szCs w:val="28"/>
          <w:lang w:eastAsia="zh-CN"/>
        </w:rPr>
        <w:t xml:space="preserve"> </w:t>
      </w:r>
      <w:r w:rsidRPr="00B72D1E">
        <w:rPr>
          <w:rFonts w:ascii="Times New Roman" w:eastAsia="Times New Roman" w:hAnsi="Times New Roman" w:cs="Times New Roman"/>
          <w:color w:val="000000"/>
          <w:sz w:val="28"/>
          <w:szCs w:val="28"/>
          <w:lang w:eastAsia="zh-CN"/>
        </w:rPr>
        <w:t>Tốt rồi, hôm nay chúng ta giảng đến đây.</w:t>
      </w:r>
    </w:p>
    <w:sectPr w:rsidR="00446A68" w:rsidRPr="00C75C54" w:rsidSect="00345138">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12AC2" w14:textId="77777777" w:rsidR="006E23DC" w:rsidRDefault="006E23DC" w:rsidP="00A24C12">
      <w:pPr>
        <w:spacing w:after="0" w:line="240" w:lineRule="auto"/>
      </w:pPr>
      <w:r>
        <w:separator/>
      </w:r>
    </w:p>
  </w:endnote>
  <w:endnote w:type="continuationSeparator" w:id="0">
    <w:p w14:paraId="3A427223" w14:textId="77777777" w:rsidR="006E23DC" w:rsidRDefault="006E23DC" w:rsidP="00A24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C8EAD" w14:textId="77777777" w:rsidR="00345138" w:rsidRDefault="003451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859884758"/>
      <w:docPartObj>
        <w:docPartGallery w:val="Page Numbers (Bottom of Page)"/>
        <w:docPartUnique/>
      </w:docPartObj>
    </w:sdtPr>
    <w:sdtEndPr/>
    <w:sdtContent>
      <w:p w14:paraId="488E3515" w14:textId="52B5E90E" w:rsidR="00A24C12" w:rsidRPr="00345138" w:rsidRDefault="00A24C12">
        <w:pPr>
          <w:pStyle w:val="Footer"/>
          <w:jc w:val="center"/>
          <w:rPr>
            <w:rFonts w:ascii="Times New Roman" w:hAnsi="Times New Roman" w:cs="Times New Roman"/>
            <w:sz w:val="24"/>
          </w:rPr>
        </w:pPr>
        <w:r w:rsidRPr="00345138">
          <w:rPr>
            <w:rFonts w:ascii="Times New Roman" w:hAnsi="Times New Roman" w:cs="Times New Roman"/>
            <w:sz w:val="24"/>
          </w:rPr>
          <w:fldChar w:fldCharType="begin"/>
        </w:r>
        <w:r w:rsidRPr="00345138">
          <w:rPr>
            <w:rFonts w:ascii="Times New Roman" w:hAnsi="Times New Roman" w:cs="Times New Roman"/>
            <w:sz w:val="24"/>
          </w:rPr>
          <w:instrText>PAGE   \* MERGEFORMAT</w:instrText>
        </w:r>
        <w:r w:rsidRPr="00345138">
          <w:rPr>
            <w:rFonts w:ascii="Times New Roman" w:hAnsi="Times New Roman" w:cs="Times New Roman"/>
            <w:sz w:val="24"/>
          </w:rPr>
          <w:fldChar w:fldCharType="separate"/>
        </w:r>
        <w:r w:rsidRPr="00345138">
          <w:rPr>
            <w:rFonts w:ascii="Times New Roman" w:hAnsi="Times New Roman" w:cs="Times New Roman"/>
            <w:sz w:val="24"/>
            <w:lang w:val="vi-VN"/>
          </w:rPr>
          <w:t>2</w:t>
        </w:r>
        <w:r w:rsidRPr="00345138">
          <w:rPr>
            <w:rFonts w:ascii="Times New Roman" w:hAnsi="Times New Roman" w:cs="Times New Roman"/>
            <w:sz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E8962" w14:textId="77777777" w:rsidR="00345138" w:rsidRDefault="003451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350D0" w14:textId="77777777" w:rsidR="006E23DC" w:rsidRDefault="006E23DC" w:rsidP="00A24C12">
      <w:pPr>
        <w:spacing w:after="0" w:line="240" w:lineRule="auto"/>
      </w:pPr>
      <w:r>
        <w:separator/>
      </w:r>
    </w:p>
  </w:footnote>
  <w:footnote w:type="continuationSeparator" w:id="0">
    <w:p w14:paraId="18BB448D" w14:textId="77777777" w:rsidR="006E23DC" w:rsidRDefault="006E23DC" w:rsidP="00A24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C79F7" w14:textId="77777777" w:rsidR="00345138" w:rsidRDefault="003451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CC1D0" w14:textId="77777777" w:rsidR="00345138" w:rsidRDefault="003451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57314" w14:textId="77777777" w:rsidR="00345138" w:rsidRDefault="003451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733"/>
    <w:rsid w:val="000352C3"/>
    <w:rsid w:val="000424F0"/>
    <w:rsid w:val="000426A9"/>
    <w:rsid w:val="00050674"/>
    <w:rsid w:val="00056761"/>
    <w:rsid w:val="00066F45"/>
    <w:rsid w:val="00072FA9"/>
    <w:rsid w:val="0009029C"/>
    <w:rsid w:val="0009092C"/>
    <w:rsid w:val="00093B58"/>
    <w:rsid w:val="000A762F"/>
    <w:rsid w:val="000C1623"/>
    <w:rsid w:val="000C36D7"/>
    <w:rsid w:val="000D55FB"/>
    <w:rsid w:val="000E27EB"/>
    <w:rsid w:val="00114C84"/>
    <w:rsid w:val="00116F21"/>
    <w:rsid w:val="00121862"/>
    <w:rsid w:val="00123A2B"/>
    <w:rsid w:val="00124332"/>
    <w:rsid w:val="00136DAA"/>
    <w:rsid w:val="00143B99"/>
    <w:rsid w:val="00151E98"/>
    <w:rsid w:val="001569F1"/>
    <w:rsid w:val="00176B57"/>
    <w:rsid w:val="00190028"/>
    <w:rsid w:val="001A2BAA"/>
    <w:rsid w:val="001B0C21"/>
    <w:rsid w:val="001B1ACE"/>
    <w:rsid w:val="001B2D9D"/>
    <w:rsid w:val="001B3B1F"/>
    <w:rsid w:val="001B673E"/>
    <w:rsid w:val="001D699C"/>
    <w:rsid w:val="001D7BF0"/>
    <w:rsid w:val="001E16E1"/>
    <w:rsid w:val="001E3CF1"/>
    <w:rsid w:val="001F40C5"/>
    <w:rsid w:val="00204715"/>
    <w:rsid w:val="00210AB0"/>
    <w:rsid w:val="00226A85"/>
    <w:rsid w:val="00227D7A"/>
    <w:rsid w:val="00240A6F"/>
    <w:rsid w:val="00241EF7"/>
    <w:rsid w:val="002632E6"/>
    <w:rsid w:val="00264A74"/>
    <w:rsid w:val="00271E15"/>
    <w:rsid w:val="00276CE3"/>
    <w:rsid w:val="0028439C"/>
    <w:rsid w:val="002A47D1"/>
    <w:rsid w:val="002B06A9"/>
    <w:rsid w:val="002B4E42"/>
    <w:rsid w:val="002B57EB"/>
    <w:rsid w:val="002C1510"/>
    <w:rsid w:val="002C38E3"/>
    <w:rsid w:val="002D2941"/>
    <w:rsid w:val="002D703E"/>
    <w:rsid w:val="002D7215"/>
    <w:rsid w:val="002E364A"/>
    <w:rsid w:val="002F674F"/>
    <w:rsid w:val="00305791"/>
    <w:rsid w:val="00330D58"/>
    <w:rsid w:val="00345138"/>
    <w:rsid w:val="003465B3"/>
    <w:rsid w:val="00352577"/>
    <w:rsid w:val="00352996"/>
    <w:rsid w:val="003566C3"/>
    <w:rsid w:val="003706F4"/>
    <w:rsid w:val="00372174"/>
    <w:rsid w:val="0037510D"/>
    <w:rsid w:val="00384D51"/>
    <w:rsid w:val="0038623C"/>
    <w:rsid w:val="00391FA4"/>
    <w:rsid w:val="003A44E8"/>
    <w:rsid w:val="003E5FD4"/>
    <w:rsid w:val="004061E3"/>
    <w:rsid w:val="0040681A"/>
    <w:rsid w:val="00415338"/>
    <w:rsid w:val="0042090A"/>
    <w:rsid w:val="00422CEE"/>
    <w:rsid w:val="004230FE"/>
    <w:rsid w:val="004323BA"/>
    <w:rsid w:val="0043662B"/>
    <w:rsid w:val="004401D3"/>
    <w:rsid w:val="00446A68"/>
    <w:rsid w:val="00447CE0"/>
    <w:rsid w:val="004542CE"/>
    <w:rsid w:val="00456C9B"/>
    <w:rsid w:val="00477680"/>
    <w:rsid w:val="00482492"/>
    <w:rsid w:val="0048405F"/>
    <w:rsid w:val="004A08B2"/>
    <w:rsid w:val="004B4F16"/>
    <w:rsid w:val="004B6AC8"/>
    <w:rsid w:val="004C118C"/>
    <w:rsid w:val="004C5167"/>
    <w:rsid w:val="004D1974"/>
    <w:rsid w:val="004D3B72"/>
    <w:rsid w:val="004E56FC"/>
    <w:rsid w:val="004F0CCC"/>
    <w:rsid w:val="004F0DDC"/>
    <w:rsid w:val="004F4CAF"/>
    <w:rsid w:val="00502693"/>
    <w:rsid w:val="00504211"/>
    <w:rsid w:val="00504EB2"/>
    <w:rsid w:val="0051364E"/>
    <w:rsid w:val="005200AF"/>
    <w:rsid w:val="00527708"/>
    <w:rsid w:val="00550AA9"/>
    <w:rsid w:val="005512C5"/>
    <w:rsid w:val="00554DDB"/>
    <w:rsid w:val="005615CF"/>
    <w:rsid w:val="0059793E"/>
    <w:rsid w:val="005A14DE"/>
    <w:rsid w:val="005D2383"/>
    <w:rsid w:val="005E797F"/>
    <w:rsid w:val="005F3192"/>
    <w:rsid w:val="005F56D7"/>
    <w:rsid w:val="005F6C46"/>
    <w:rsid w:val="005F7098"/>
    <w:rsid w:val="00601203"/>
    <w:rsid w:val="00606C6F"/>
    <w:rsid w:val="00610C7F"/>
    <w:rsid w:val="00612415"/>
    <w:rsid w:val="00624310"/>
    <w:rsid w:val="00630138"/>
    <w:rsid w:val="00635DE3"/>
    <w:rsid w:val="00654DE4"/>
    <w:rsid w:val="006553B5"/>
    <w:rsid w:val="00655F39"/>
    <w:rsid w:val="006568F1"/>
    <w:rsid w:val="00660613"/>
    <w:rsid w:val="00673F25"/>
    <w:rsid w:val="00675009"/>
    <w:rsid w:val="0067736E"/>
    <w:rsid w:val="0068702C"/>
    <w:rsid w:val="00695CAF"/>
    <w:rsid w:val="00696595"/>
    <w:rsid w:val="006A1485"/>
    <w:rsid w:val="006B1113"/>
    <w:rsid w:val="006B641F"/>
    <w:rsid w:val="006C5ECA"/>
    <w:rsid w:val="006E23DC"/>
    <w:rsid w:val="006F0D12"/>
    <w:rsid w:val="006F0F0C"/>
    <w:rsid w:val="006F1733"/>
    <w:rsid w:val="006F3B05"/>
    <w:rsid w:val="006F5305"/>
    <w:rsid w:val="00700FC0"/>
    <w:rsid w:val="00701954"/>
    <w:rsid w:val="00721025"/>
    <w:rsid w:val="00722F47"/>
    <w:rsid w:val="0073033E"/>
    <w:rsid w:val="00765A36"/>
    <w:rsid w:val="00773297"/>
    <w:rsid w:val="0078059A"/>
    <w:rsid w:val="00780C65"/>
    <w:rsid w:val="00781448"/>
    <w:rsid w:val="007A62F3"/>
    <w:rsid w:val="007A72C2"/>
    <w:rsid w:val="007B4DCF"/>
    <w:rsid w:val="007C6A46"/>
    <w:rsid w:val="007D6A63"/>
    <w:rsid w:val="007E26E9"/>
    <w:rsid w:val="007F4569"/>
    <w:rsid w:val="008012DC"/>
    <w:rsid w:val="00821A2B"/>
    <w:rsid w:val="00833168"/>
    <w:rsid w:val="00840D5E"/>
    <w:rsid w:val="008521DE"/>
    <w:rsid w:val="00855A95"/>
    <w:rsid w:val="00870E8A"/>
    <w:rsid w:val="0087485D"/>
    <w:rsid w:val="00881310"/>
    <w:rsid w:val="00882CEC"/>
    <w:rsid w:val="008841D9"/>
    <w:rsid w:val="008A0F74"/>
    <w:rsid w:val="008A40D6"/>
    <w:rsid w:val="008A71E3"/>
    <w:rsid w:val="008A78DE"/>
    <w:rsid w:val="008B2CB9"/>
    <w:rsid w:val="008B334D"/>
    <w:rsid w:val="008B51B9"/>
    <w:rsid w:val="008B66D7"/>
    <w:rsid w:val="008B7C19"/>
    <w:rsid w:val="008D34C1"/>
    <w:rsid w:val="008F5B46"/>
    <w:rsid w:val="008F7254"/>
    <w:rsid w:val="009025AD"/>
    <w:rsid w:val="00927D3F"/>
    <w:rsid w:val="0094126F"/>
    <w:rsid w:val="00961289"/>
    <w:rsid w:val="0096557F"/>
    <w:rsid w:val="00992105"/>
    <w:rsid w:val="00996736"/>
    <w:rsid w:val="009A598A"/>
    <w:rsid w:val="009B3E70"/>
    <w:rsid w:val="009C1360"/>
    <w:rsid w:val="009D2421"/>
    <w:rsid w:val="009D3C46"/>
    <w:rsid w:val="009D7A54"/>
    <w:rsid w:val="009E0358"/>
    <w:rsid w:val="009F4AF9"/>
    <w:rsid w:val="00A01B01"/>
    <w:rsid w:val="00A03AE5"/>
    <w:rsid w:val="00A1313A"/>
    <w:rsid w:val="00A13F55"/>
    <w:rsid w:val="00A246BC"/>
    <w:rsid w:val="00A24C12"/>
    <w:rsid w:val="00A25C8E"/>
    <w:rsid w:val="00A31550"/>
    <w:rsid w:val="00A54A3D"/>
    <w:rsid w:val="00A63A61"/>
    <w:rsid w:val="00A6422C"/>
    <w:rsid w:val="00A764ED"/>
    <w:rsid w:val="00A835DA"/>
    <w:rsid w:val="00A85109"/>
    <w:rsid w:val="00A85180"/>
    <w:rsid w:val="00A95FBD"/>
    <w:rsid w:val="00AA55CC"/>
    <w:rsid w:val="00AB3A8C"/>
    <w:rsid w:val="00AC4C2C"/>
    <w:rsid w:val="00AE077F"/>
    <w:rsid w:val="00AE10C0"/>
    <w:rsid w:val="00B00049"/>
    <w:rsid w:val="00B13F1F"/>
    <w:rsid w:val="00B242AE"/>
    <w:rsid w:val="00B362B3"/>
    <w:rsid w:val="00B47846"/>
    <w:rsid w:val="00B52343"/>
    <w:rsid w:val="00B54735"/>
    <w:rsid w:val="00B55AE4"/>
    <w:rsid w:val="00B57A8C"/>
    <w:rsid w:val="00B70A95"/>
    <w:rsid w:val="00B72D1E"/>
    <w:rsid w:val="00B7626A"/>
    <w:rsid w:val="00B8330D"/>
    <w:rsid w:val="00BA402D"/>
    <w:rsid w:val="00BA6E5F"/>
    <w:rsid w:val="00BD6F09"/>
    <w:rsid w:val="00BD7025"/>
    <w:rsid w:val="00BE7464"/>
    <w:rsid w:val="00C0217C"/>
    <w:rsid w:val="00C02370"/>
    <w:rsid w:val="00C20957"/>
    <w:rsid w:val="00C3106F"/>
    <w:rsid w:val="00C3401C"/>
    <w:rsid w:val="00C56054"/>
    <w:rsid w:val="00C604AB"/>
    <w:rsid w:val="00C63564"/>
    <w:rsid w:val="00C75C54"/>
    <w:rsid w:val="00C777D1"/>
    <w:rsid w:val="00C9108C"/>
    <w:rsid w:val="00C94AA3"/>
    <w:rsid w:val="00CA3125"/>
    <w:rsid w:val="00CB26C7"/>
    <w:rsid w:val="00CC6499"/>
    <w:rsid w:val="00CD39CC"/>
    <w:rsid w:val="00CE404B"/>
    <w:rsid w:val="00CE6A48"/>
    <w:rsid w:val="00CE7DF2"/>
    <w:rsid w:val="00D11F9C"/>
    <w:rsid w:val="00D15C2F"/>
    <w:rsid w:val="00D218DA"/>
    <w:rsid w:val="00D35723"/>
    <w:rsid w:val="00D53DFA"/>
    <w:rsid w:val="00D6676B"/>
    <w:rsid w:val="00D747F9"/>
    <w:rsid w:val="00D830D6"/>
    <w:rsid w:val="00D85AD7"/>
    <w:rsid w:val="00D87F10"/>
    <w:rsid w:val="00DA7AC9"/>
    <w:rsid w:val="00DB084E"/>
    <w:rsid w:val="00DB40C8"/>
    <w:rsid w:val="00DF3245"/>
    <w:rsid w:val="00E000F3"/>
    <w:rsid w:val="00E03C8B"/>
    <w:rsid w:val="00E11844"/>
    <w:rsid w:val="00E230F8"/>
    <w:rsid w:val="00E2326B"/>
    <w:rsid w:val="00E27D5B"/>
    <w:rsid w:val="00E40D30"/>
    <w:rsid w:val="00E425FF"/>
    <w:rsid w:val="00E55619"/>
    <w:rsid w:val="00E6010C"/>
    <w:rsid w:val="00E90A92"/>
    <w:rsid w:val="00E92881"/>
    <w:rsid w:val="00E94378"/>
    <w:rsid w:val="00EA41A0"/>
    <w:rsid w:val="00EB6695"/>
    <w:rsid w:val="00EC6F3F"/>
    <w:rsid w:val="00EF25AA"/>
    <w:rsid w:val="00EF3DB2"/>
    <w:rsid w:val="00F16CF6"/>
    <w:rsid w:val="00F2400C"/>
    <w:rsid w:val="00F34D67"/>
    <w:rsid w:val="00F47835"/>
    <w:rsid w:val="00F5197B"/>
    <w:rsid w:val="00F55A55"/>
    <w:rsid w:val="00F56914"/>
    <w:rsid w:val="00F80F3F"/>
    <w:rsid w:val="00F872E4"/>
    <w:rsid w:val="00F93A0B"/>
    <w:rsid w:val="00F94D73"/>
    <w:rsid w:val="00FA4071"/>
    <w:rsid w:val="00FB3D4D"/>
    <w:rsid w:val="00FB497C"/>
    <w:rsid w:val="00FC180E"/>
    <w:rsid w:val="00FD4D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E6536"/>
  <w15:chartTrackingRefBased/>
  <w15:docId w15:val="{03536C15-FC18-4CB1-AE04-51BF5659E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173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24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C12"/>
  </w:style>
  <w:style w:type="paragraph" w:styleId="Footer">
    <w:name w:val="footer"/>
    <w:basedOn w:val="Normal"/>
    <w:link w:val="FooterChar"/>
    <w:uiPriority w:val="99"/>
    <w:unhideWhenUsed/>
    <w:rsid w:val="00A24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C12"/>
  </w:style>
  <w:style w:type="paragraph" w:customStyle="1" w:styleId="msonormal0">
    <w:name w:val="msonormal"/>
    <w:basedOn w:val="Normal"/>
    <w:rsid w:val="00673F25"/>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Date">
    <w:name w:val="Date"/>
    <w:basedOn w:val="Normal"/>
    <w:next w:val="Normal"/>
    <w:link w:val="DateChar"/>
    <w:uiPriority w:val="99"/>
    <w:semiHidden/>
    <w:unhideWhenUsed/>
    <w:rsid w:val="00AE077F"/>
  </w:style>
  <w:style w:type="character" w:customStyle="1" w:styleId="DateChar">
    <w:name w:val="Date Char"/>
    <w:basedOn w:val="DefaultParagraphFont"/>
    <w:link w:val="Date"/>
    <w:uiPriority w:val="99"/>
    <w:semiHidden/>
    <w:rsid w:val="00AE07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90263">
      <w:bodyDiv w:val="1"/>
      <w:marLeft w:val="0"/>
      <w:marRight w:val="0"/>
      <w:marTop w:val="0"/>
      <w:marBottom w:val="0"/>
      <w:divBdr>
        <w:top w:val="none" w:sz="0" w:space="0" w:color="auto"/>
        <w:left w:val="none" w:sz="0" w:space="0" w:color="auto"/>
        <w:bottom w:val="none" w:sz="0" w:space="0" w:color="auto"/>
        <w:right w:val="none" w:sz="0" w:space="0" w:color="auto"/>
      </w:divBdr>
    </w:div>
    <w:div w:id="151299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1386</TotalTime>
  <Pages>4</Pages>
  <Words>2117</Words>
  <Characters>12072</Characters>
  <Application>Microsoft Office Word</Application>
  <DocSecurity>0</DocSecurity>
  <Lines>100</Lines>
  <Paragraphs>28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c:creator>
  <cp:keywords/>
  <dc:description/>
  <cp:lastModifiedBy>Hanh Phap</cp:lastModifiedBy>
  <cp:revision>173</cp:revision>
  <dcterms:created xsi:type="dcterms:W3CDTF">2024-05-29T02:39:00Z</dcterms:created>
  <dcterms:modified xsi:type="dcterms:W3CDTF">2025-12-09T11:47:00Z</dcterms:modified>
</cp:coreProperties>
</file>